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2B" w:rsidRDefault="00FD7B64" w:rsidP="00690B34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  <w:r w:rsidR="00FC38C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90B34" w:rsidRDefault="0062562B" w:rsidP="00690B34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 решением Наблюдательным</w:t>
      </w:r>
      <w:r w:rsidR="00FC38C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советом</w:t>
      </w:r>
    </w:p>
    <w:p w:rsidR="0062562B" w:rsidRDefault="00FC38C9" w:rsidP="00690B34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КГП на ПХВ «Городская поликлиника № 21» </w:t>
      </w:r>
    </w:p>
    <w:p w:rsidR="00690B34" w:rsidRDefault="00FC38C9" w:rsidP="00690B34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УОЗ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г.Алматы</w:t>
      </w:r>
      <w:proofErr w:type="spellEnd"/>
    </w:p>
    <w:p w:rsidR="00690B34" w:rsidRPr="000D4042" w:rsidRDefault="00FC38C9" w:rsidP="00690B34">
      <w:pPr>
        <w:pStyle w:val="30"/>
        <w:shd w:val="clear" w:color="auto" w:fill="auto"/>
        <w:spacing w:after="0" w:line="240" w:lineRule="auto"/>
        <w:ind w:firstLine="0"/>
        <w:jc w:val="right"/>
        <w:rPr>
          <w:rStyle w:val="3"/>
          <w:bCs/>
          <w:color w:val="000000"/>
        </w:rPr>
      </w:pPr>
      <w:r w:rsidRPr="000D4042">
        <w:rPr>
          <w:rStyle w:val="3"/>
          <w:color w:val="000000"/>
          <w:lang w:val="kk-KZ"/>
        </w:rPr>
        <w:t xml:space="preserve">Протокол № 3 от </w:t>
      </w:r>
      <w:r w:rsidR="00690B34" w:rsidRPr="000D4042">
        <w:rPr>
          <w:rStyle w:val="3"/>
          <w:color w:val="000000"/>
          <w:lang w:val="kk-KZ"/>
        </w:rPr>
        <w:t>«</w:t>
      </w:r>
      <w:r w:rsidRPr="000D4042">
        <w:rPr>
          <w:rStyle w:val="3"/>
          <w:color w:val="000000"/>
          <w:lang w:val="kk-KZ"/>
        </w:rPr>
        <w:t>18</w:t>
      </w:r>
      <w:r w:rsidR="00690B34" w:rsidRPr="000D4042">
        <w:rPr>
          <w:rStyle w:val="3"/>
          <w:color w:val="000000"/>
          <w:lang w:val="kk-KZ"/>
        </w:rPr>
        <w:t>»</w:t>
      </w:r>
      <w:r w:rsidRPr="000D4042">
        <w:rPr>
          <w:rStyle w:val="3"/>
          <w:color w:val="000000"/>
          <w:lang w:val="kk-KZ"/>
        </w:rPr>
        <w:t xml:space="preserve"> 05.2022</w:t>
      </w:r>
      <w:r w:rsidR="00690B34" w:rsidRPr="000D4042">
        <w:rPr>
          <w:rStyle w:val="3"/>
          <w:color w:val="000000"/>
          <w:lang w:val="kk-KZ"/>
        </w:rPr>
        <w:t xml:space="preserve"> год</w:t>
      </w:r>
    </w:p>
    <w:p w:rsidR="00690B34" w:rsidRPr="000D4042" w:rsidRDefault="00690B34" w:rsidP="00690B34">
      <w:pPr>
        <w:pStyle w:val="30"/>
        <w:shd w:val="clear" w:color="auto" w:fill="auto"/>
        <w:spacing w:after="0" w:line="240" w:lineRule="auto"/>
        <w:ind w:firstLine="0"/>
        <w:jc w:val="center"/>
        <w:rPr>
          <w:rStyle w:val="3"/>
          <w:b/>
          <w:bCs/>
          <w:color w:val="000000"/>
        </w:rPr>
      </w:pPr>
    </w:p>
    <w:p w:rsidR="00EC5B79" w:rsidRPr="00690B34" w:rsidRDefault="00EC5B79" w:rsidP="00C4495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C5B79" w:rsidRDefault="00EC5B79" w:rsidP="00EC5B79">
      <w:pPr>
        <w:pStyle w:val="30"/>
        <w:shd w:val="clear" w:color="auto" w:fill="auto"/>
        <w:spacing w:after="0" w:line="240" w:lineRule="auto"/>
        <w:ind w:firstLine="0"/>
        <w:jc w:val="center"/>
        <w:rPr>
          <w:rStyle w:val="3"/>
          <w:b/>
          <w:bCs/>
          <w:color w:val="000000"/>
        </w:rPr>
      </w:pPr>
    </w:p>
    <w:p w:rsidR="00BC78FC" w:rsidRDefault="00BC78FC" w:rsidP="00C54AF2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</w:p>
    <w:p w:rsidR="00FC4184" w:rsidRDefault="00FC4184" w:rsidP="00C54AF2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</w:p>
    <w:p w:rsidR="00FC4184" w:rsidRDefault="00FC4184" w:rsidP="00C54AF2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</w:p>
    <w:p w:rsidR="00FC4184" w:rsidRDefault="00FC4184" w:rsidP="00C54AF2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</w:p>
    <w:p w:rsidR="00FC4184" w:rsidRDefault="00FC4184" w:rsidP="00C54AF2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</w:p>
    <w:p w:rsidR="00FC4184" w:rsidRDefault="00FC4184" w:rsidP="00C54AF2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</w:p>
    <w:p w:rsidR="00FC4184" w:rsidRDefault="00FC4184" w:rsidP="00C54AF2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</w:p>
    <w:p w:rsidR="00FC4184" w:rsidRPr="00EC5B79" w:rsidRDefault="00FC4184" w:rsidP="00C54AF2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</w:p>
    <w:p w:rsidR="00BC78FC" w:rsidRDefault="00BC78FC" w:rsidP="00C54AF2">
      <w:pPr>
        <w:spacing w:line="240" w:lineRule="auto"/>
        <w:jc w:val="right"/>
        <w:rPr>
          <w:rFonts w:ascii="Times New Roman" w:hAnsi="Times New Roman" w:cs="Times New Roman"/>
        </w:rPr>
      </w:pPr>
    </w:p>
    <w:p w:rsidR="00BC78FC" w:rsidRDefault="00BC78FC" w:rsidP="00C54AF2">
      <w:pPr>
        <w:spacing w:line="240" w:lineRule="auto"/>
        <w:jc w:val="right"/>
        <w:rPr>
          <w:rFonts w:ascii="Times New Roman" w:hAnsi="Times New Roman" w:cs="Times New Roman"/>
        </w:rPr>
      </w:pPr>
    </w:p>
    <w:p w:rsidR="00936335" w:rsidRPr="00192890" w:rsidRDefault="00592F93" w:rsidP="006256B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289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</w:t>
      </w:r>
      <w:r w:rsidR="0019289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</w:t>
      </w:r>
      <w:r w:rsidR="00BC78FC" w:rsidRPr="00192890">
        <w:rPr>
          <w:rFonts w:ascii="Times New Roman" w:hAnsi="Times New Roman" w:cs="Times New Roman"/>
          <w:b/>
          <w:sz w:val="32"/>
          <w:szCs w:val="32"/>
          <w:lang w:val="ru-RU"/>
        </w:rPr>
        <w:t>П</w:t>
      </w:r>
      <w:proofErr w:type="spellStart"/>
      <w:r w:rsidR="00BC78FC" w:rsidRPr="00192890">
        <w:rPr>
          <w:rFonts w:ascii="Times New Roman" w:hAnsi="Times New Roman" w:cs="Times New Roman"/>
          <w:b/>
          <w:sz w:val="32"/>
          <w:szCs w:val="32"/>
        </w:rPr>
        <w:t>оложение</w:t>
      </w:r>
      <w:proofErr w:type="spellEnd"/>
      <w:r w:rsidR="00BC78FC" w:rsidRPr="0019289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78FC" w:rsidRPr="00192890" w:rsidRDefault="00936335" w:rsidP="006256B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289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</w:t>
      </w:r>
      <w:r w:rsidR="0019289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</w:t>
      </w:r>
      <w:r w:rsidR="00690B34" w:rsidRPr="0019289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BC78FC" w:rsidRPr="00192890">
        <w:rPr>
          <w:rFonts w:ascii="Times New Roman" w:hAnsi="Times New Roman" w:cs="Times New Roman"/>
          <w:b/>
          <w:sz w:val="32"/>
          <w:szCs w:val="32"/>
        </w:rPr>
        <w:t xml:space="preserve">об антикоррупционной </w:t>
      </w:r>
      <w:proofErr w:type="spellStart"/>
      <w:r w:rsidR="00BC78FC" w:rsidRPr="00192890">
        <w:rPr>
          <w:rFonts w:ascii="Times New Roman" w:hAnsi="Times New Roman" w:cs="Times New Roman"/>
          <w:b/>
          <w:sz w:val="32"/>
          <w:szCs w:val="32"/>
        </w:rPr>
        <w:t>комплаенс</w:t>
      </w:r>
      <w:proofErr w:type="spellEnd"/>
      <w:r w:rsidR="00BC78FC" w:rsidRPr="00192890">
        <w:rPr>
          <w:rFonts w:ascii="Times New Roman" w:hAnsi="Times New Roman" w:cs="Times New Roman"/>
          <w:b/>
          <w:sz w:val="32"/>
          <w:szCs w:val="32"/>
        </w:rPr>
        <w:t>-службе</w:t>
      </w:r>
    </w:p>
    <w:p w:rsidR="00936335" w:rsidRPr="00192890" w:rsidRDefault="00936335" w:rsidP="006256B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289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</w:t>
      </w:r>
      <w:r w:rsidR="0019289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</w:t>
      </w:r>
      <w:r w:rsidRPr="00192890">
        <w:rPr>
          <w:rFonts w:ascii="Times New Roman" w:hAnsi="Times New Roman" w:cs="Times New Roman"/>
          <w:b/>
          <w:sz w:val="32"/>
          <w:szCs w:val="32"/>
        </w:rPr>
        <w:t xml:space="preserve">КГП на ПХВ «Городская поликлиника </w:t>
      </w:r>
      <w:r w:rsidRPr="00192890">
        <w:rPr>
          <w:rFonts w:ascii="Times New Roman" w:hAnsi="Times New Roman" w:cs="Times New Roman"/>
          <w:b/>
          <w:sz w:val="32"/>
          <w:szCs w:val="32"/>
          <w:lang w:val="ru-RU"/>
        </w:rPr>
        <w:t>№ 21</w:t>
      </w:r>
      <w:r w:rsidRPr="00192890">
        <w:rPr>
          <w:rFonts w:ascii="Times New Roman" w:hAnsi="Times New Roman" w:cs="Times New Roman"/>
          <w:b/>
          <w:sz w:val="32"/>
          <w:szCs w:val="32"/>
        </w:rPr>
        <w:t>»</w:t>
      </w:r>
    </w:p>
    <w:p w:rsidR="00936335" w:rsidRPr="00192890" w:rsidRDefault="00192890" w:rsidP="006256B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</w:t>
      </w:r>
      <w:r w:rsidR="00936335" w:rsidRPr="0019289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936335" w:rsidRPr="00192890">
        <w:rPr>
          <w:rFonts w:ascii="Times New Roman" w:hAnsi="Times New Roman" w:cs="Times New Roman"/>
          <w:b/>
          <w:sz w:val="32"/>
          <w:szCs w:val="32"/>
        </w:rPr>
        <w:t>Управления общественного здравоохранения г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 w:rsidR="00936335" w:rsidRPr="00192890">
        <w:rPr>
          <w:rFonts w:ascii="Times New Roman" w:hAnsi="Times New Roman" w:cs="Times New Roman"/>
          <w:b/>
          <w:sz w:val="32"/>
          <w:szCs w:val="32"/>
        </w:rPr>
        <w:t>Алматы</w:t>
      </w:r>
    </w:p>
    <w:p w:rsidR="00BC78FC" w:rsidRPr="00192890" w:rsidRDefault="00BC78FC" w:rsidP="006256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C78FC" w:rsidRPr="00192890" w:rsidRDefault="00BC78FC" w:rsidP="006256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6335" w:rsidRPr="00192890" w:rsidRDefault="00936335" w:rsidP="006256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6335" w:rsidRPr="00192890" w:rsidRDefault="00936335" w:rsidP="006256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6335" w:rsidRDefault="009363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35" w:rsidRDefault="009363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35" w:rsidRDefault="009363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35" w:rsidRDefault="009363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35" w:rsidRDefault="009363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35" w:rsidRDefault="009363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35" w:rsidRDefault="009363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35" w:rsidRDefault="009363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35" w:rsidRDefault="009363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35" w:rsidRDefault="009363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35" w:rsidRDefault="009363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35" w:rsidRDefault="009363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35" w:rsidRDefault="009363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35" w:rsidRDefault="009363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35" w:rsidRDefault="009363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35" w:rsidRDefault="009363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35" w:rsidRDefault="009363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3EC1" w:rsidRDefault="00A13EC1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35" w:rsidRDefault="009363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35" w:rsidRPr="00936335" w:rsidRDefault="009363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 w:rsidR="00246DA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proofErr w:type="spellStart"/>
      <w:r w:rsidR="00590CC1">
        <w:rPr>
          <w:rFonts w:ascii="Times New Roman" w:hAnsi="Times New Roman" w:cs="Times New Roman"/>
          <w:sz w:val="24"/>
          <w:szCs w:val="24"/>
          <w:lang w:val="ru-RU"/>
        </w:rPr>
        <w:t>г.Алматы</w:t>
      </w:r>
      <w:proofErr w:type="spellEnd"/>
      <w:r w:rsidR="00590CC1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246DA4">
        <w:rPr>
          <w:rFonts w:ascii="Times New Roman" w:hAnsi="Times New Roman" w:cs="Times New Roman"/>
          <w:sz w:val="24"/>
          <w:szCs w:val="24"/>
          <w:lang w:val="ru-RU"/>
        </w:rPr>
        <w:t xml:space="preserve"> 2022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2B1B97" w:rsidRPr="0059143A" w:rsidRDefault="002B1B97" w:rsidP="006256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9143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Pr="0059143A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2B1B97" w:rsidRPr="006256B5" w:rsidRDefault="0059143A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1. Настоящее положение об антикоррупционной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 xml:space="preserve">-службе КГП на </w:t>
      </w:r>
      <w:r>
        <w:rPr>
          <w:rFonts w:ascii="Times New Roman" w:hAnsi="Times New Roman" w:cs="Times New Roman"/>
          <w:sz w:val="24"/>
          <w:szCs w:val="24"/>
        </w:rPr>
        <w:t xml:space="preserve">ПХВ «Городская поликлиника </w:t>
      </w:r>
      <w:r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="002B1B97" w:rsidRPr="006256B5">
        <w:rPr>
          <w:rFonts w:ascii="Times New Roman" w:hAnsi="Times New Roman" w:cs="Times New Roman"/>
          <w:sz w:val="24"/>
          <w:szCs w:val="24"/>
        </w:rPr>
        <w:t>» Управления общественного здравоохранения города Алматы (далее - Положение) разработано в соответствии с пунктом 3 статьи 16 Закона Республики Казахстан «О противодействии коррупции» (далее - Закон) Указом П</w:t>
      </w:r>
      <w:r>
        <w:rPr>
          <w:rFonts w:ascii="Times New Roman" w:hAnsi="Times New Roman" w:cs="Times New Roman"/>
          <w:sz w:val="24"/>
          <w:szCs w:val="24"/>
        </w:rPr>
        <w:t xml:space="preserve">резидента РК от 02.02.2022г.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2B1B97" w:rsidRPr="006256B5">
        <w:rPr>
          <w:rFonts w:ascii="Times New Roman" w:hAnsi="Times New Roman" w:cs="Times New Roman"/>
          <w:sz w:val="24"/>
          <w:szCs w:val="24"/>
        </w:rPr>
        <w:t>802 «Об утверждении Концепции антикоррупционной политики Республики Казахстан на 2022 - 2026 годы и внесении изменений в некоторые указы Президента Республики Казахстан»; Приказом Председателя Агентства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 xml:space="preserve">Республики Казахстан по противодействию коррупции (Антикоррупционной </w:t>
      </w:r>
      <w:r w:rsidR="0059143A">
        <w:rPr>
          <w:rFonts w:ascii="Times New Roman" w:hAnsi="Times New Roman" w:cs="Times New Roman"/>
          <w:sz w:val="24"/>
          <w:szCs w:val="24"/>
        </w:rPr>
        <w:t xml:space="preserve">службы) от 31 марта 2023 года </w:t>
      </w:r>
      <w:r w:rsidR="0059143A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6256B5">
        <w:rPr>
          <w:rFonts w:ascii="Times New Roman" w:hAnsi="Times New Roman" w:cs="Times New Roman"/>
          <w:sz w:val="24"/>
          <w:szCs w:val="24"/>
        </w:rPr>
        <w:t xml:space="preserve"> 112 «Об утверждении Типового положения об антикоррупционных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 xml:space="preserve"> службах в</w:t>
      </w:r>
      <w:r w:rsidR="005914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 xml:space="preserve">субъектах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квазигосударственного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 xml:space="preserve"> сектора» (далее - Типовое положение).</w:t>
      </w:r>
    </w:p>
    <w:p w:rsidR="002B1B97" w:rsidRPr="006256B5" w:rsidRDefault="0059143A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 Настоящее Положение КГП на</w:t>
      </w:r>
      <w:r>
        <w:rPr>
          <w:rFonts w:ascii="Times New Roman" w:hAnsi="Times New Roman" w:cs="Times New Roman"/>
          <w:sz w:val="24"/>
          <w:szCs w:val="24"/>
        </w:rPr>
        <w:t xml:space="preserve"> ПХВ «Городская поликлиника </w:t>
      </w:r>
      <w:r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="002B1B97" w:rsidRPr="006256B5">
        <w:rPr>
          <w:rFonts w:ascii="Times New Roman" w:hAnsi="Times New Roman" w:cs="Times New Roman"/>
          <w:sz w:val="24"/>
          <w:szCs w:val="24"/>
        </w:rPr>
        <w:t>» Управления общественного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города Алматы (далее - ГП </w:t>
      </w:r>
      <w:r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) определяет цели, задачи, принципы, функции и полномочия структурных подразделений или лиц, исполняющих функции антикоррупционных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>-служб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ГП </w:t>
      </w:r>
      <w:r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="002B1B97" w:rsidRPr="006256B5">
        <w:rPr>
          <w:rFonts w:ascii="Times New Roman" w:hAnsi="Times New Roman" w:cs="Times New Roman"/>
          <w:sz w:val="24"/>
          <w:szCs w:val="24"/>
        </w:rPr>
        <w:t>.</w:t>
      </w:r>
    </w:p>
    <w:p w:rsidR="002B1B97" w:rsidRPr="006256B5" w:rsidRDefault="00BB38C1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3. Положение об антикоррупционной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>-службе размещается на офици</w:t>
      </w:r>
      <w:r w:rsidR="008D1CF5">
        <w:rPr>
          <w:rFonts w:ascii="Times New Roman" w:hAnsi="Times New Roman" w:cs="Times New Roman"/>
          <w:sz w:val="24"/>
          <w:szCs w:val="24"/>
        </w:rPr>
        <w:t xml:space="preserve">альном </w:t>
      </w:r>
      <w:proofErr w:type="spellStart"/>
      <w:r w:rsidR="008D1CF5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8D1CF5">
        <w:rPr>
          <w:rFonts w:ascii="Times New Roman" w:hAnsi="Times New Roman" w:cs="Times New Roman"/>
          <w:sz w:val="24"/>
          <w:szCs w:val="24"/>
        </w:rPr>
        <w:t xml:space="preserve"> ГП </w:t>
      </w:r>
      <w:r w:rsidR="008D1CF5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 и доводится до сведения всех работников.</w:t>
      </w:r>
    </w:p>
    <w:p w:rsidR="002B1B97" w:rsidRPr="006256B5" w:rsidRDefault="00FA47CE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9203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1B97" w:rsidRPr="006256B5">
        <w:rPr>
          <w:rFonts w:ascii="Times New Roman" w:hAnsi="Times New Roman" w:cs="Times New Roman"/>
          <w:sz w:val="24"/>
          <w:szCs w:val="24"/>
        </w:rPr>
        <w:t>4. В настоящем Положении используются следующие основные</w:t>
      </w:r>
      <w:r w:rsidR="008D1CF5">
        <w:rPr>
          <w:rFonts w:ascii="Times New Roman" w:hAnsi="Times New Roman" w:cs="Times New Roman"/>
          <w:sz w:val="24"/>
          <w:szCs w:val="24"/>
          <w:lang w:val="ru-RU"/>
        </w:rPr>
        <w:t xml:space="preserve"> понятия</w:t>
      </w:r>
      <w:r w:rsidR="002B1B97" w:rsidRPr="006256B5">
        <w:rPr>
          <w:rFonts w:ascii="Times New Roman" w:hAnsi="Times New Roman" w:cs="Times New Roman"/>
          <w:sz w:val="24"/>
          <w:szCs w:val="24"/>
        </w:rPr>
        <w:t>: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 xml:space="preserve">1) антикоррупционный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 xml:space="preserve"> - функция по обеспечению соблю</w:t>
      </w:r>
      <w:r w:rsidR="00FA47CE">
        <w:rPr>
          <w:rFonts w:ascii="Times New Roman" w:hAnsi="Times New Roman" w:cs="Times New Roman"/>
          <w:sz w:val="24"/>
          <w:szCs w:val="24"/>
        </w:rPr>
        <w:t xml:space="preserve">дения всеми работниками ГП </w:t>
      </w:r>
      <w:r w:rsidR="00FA47CE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Pr="006256B5">
        <w:rPr>
          <w:rFonts w:ascii="Times New Roman" w:hAnsi="Times New Roman" w:cs="Times New Roman"/>
          <w:sz w:val="24"/>
          <w:szCs w:val="24"/>
        </w:rPr>
        <w:t xml:space="preserve"> законодательства Республики Казахстан по противодействию коррупции;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2) внутренний анализ коррупционных рисков - выявление и изучение причин и условий, способствующих совершению коррупционных правонарушений; -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3) конфликт интересов -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неисполнению и (или) ненадлежащему исполнению ими своих должностных обязанностей;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4) коррупционное правонарушение -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5) коррупционный риск - возможность возникновения причин и условий, способствующих совершению коррупционных правонарушений;</w:t>
      </w:r>
    </w:p>
    <w:p w:rsidR="002B1B97" w:rsidRDefault="00FA47CE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 w:rsidR="00076FA3">
        <w:rPr>
          <w:rFonts w:ascii="Times New Roman" w:hAnsi="Times New Roman" w:cs="Times New Roman"/>
          <w:sz w:val="24"/>
          <w:szCs w:val="24"/>
          <w:lang w:val="ru-RU"/>
        </w:rPr>
        <w:t>предупреждение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коррупции –деятельность </w:t>
      </w:r>
      <w:r w:rsidR="00076FA3">
        <w:rPr>
          <w:rFonts w:ascii="Times New Roman" w:hAnsi="Times New Roman" w:cs="Times New Roman"/>
          <w:sz w:val="24"/>
          <w:szCs w:val="24"/>
          <w:lang w:val="ru-RU"/>
        </w:rPr>
        <w:t xml:space="preserve">субъектов </w:t>
      </w:r>
      <w:r w:rsidR="00775061">
        <w:rPr>
          <w:rFonts w:ascii="Times New Roman" w:hAnsi="Times New Roman" w:cs="Times New Roman"/>
          <w:sz w:val="24"/>
          <w:szCs w:val="24"/>
          <w:lang w:val="ru-RU"/>
        </w:rPr>
        <w:t>противодействия</w:t>
      </w:r>
      <w:r w:rsidR="00076FA3">
        <w:rPr>
          <w:rFonts w:ascii="Times New Roman" w:hAnsi="Times New Roman" w:cs="Times New Roman"/>
          <w:sz w:val="24"/>
          <w:szCs w:val="24"/>
          <w:lang w:val="ru-RU"/>
        </w:rPr>
        <w:t xml:space="preserve"> коррупции по изучению, выявлению, </w:t>
      </w:r>
      <w:r w:rsidR="00775061">
        <w:rPr>
          <w:rFonts w:ascii="Times New Roman" w:hAnsi="Times New Roman" w:cs="Times New Roman"/>
          <w:sz w:val="24"/>
          <w:szCs w:val="24"/>
          <w:lang w:val="ru-RU"/>
        </w:rPr>
        <w:t>ограничению</w:t>
      </w:r>
      <w:r w:rsidR="00076FA3">
        <w:rPr>
          <w:rFonts w:ascii="Times New Roman" w:hAnsi="Times New Roman" w:cs="Times New Roman"/>
          <w:sz w:val="24"/>
          <w:szCs w:val="24"/>
          <w:lang w:val="ru-RU"/>
        </w:rPr>
        <w:t xml:space="preserve"> и устранению причин и </w:t>
      </w:r>
      <w:r w:rsidR="00775061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="00076FA3">
        <w:rPr>
          <w:rFonts w:ascii="Times New Roman" w:hAnsi="Times New Roman" w:cs="Times New Roman"/>
          <w:sz w:val="24"/>
          <w:szCs w:val="24"/>
          <w:lang w:val="ru-RU"/>
        </w:rPr>
        <w:t xml:space="preserve">, способствующих совершению </w:t>
      </w:r>
      <w:r w:rsidR="00775061">
        <w:rPr>
          <w:rFonts w:ascii="Times New Roman" w:hAnsi="Times New Roman" w:cs="Times New Roman"/>
          <w:sz w:val="24"/>
          <w:szCs w:val="24"/>
          <w:lang w:val="ru-RU"/>
        </w:rPr>
        <w:t>коррупционных правонарушений</w:t>
      </w:r>
      <w:r w:rsidR="00076F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75061">
        <w:rPr>
          <w:rFonts w:ascii="Times New Roman" w:hAnsi="Times New Roman" w:cs="Times New Roman"/>
          <w:sz w:val="24"/>
          <w:szCs w:val="24"/>
          <w:lang w:val="ru-RU"/>
        </w:rPr>
        <w:t>путём</w:t>
      </w:r>
      <w:r w:rsidR="00076FA3">
        <w:rPr>
          <w:rFonts w:ascii="Times New Roman" w:hAnsi="Times New Roman" w:cs="Times New Roman"/>
          <w:sz w:val="24"/>
          <w:szCs w:val="24"/>
          <w:lang w:val="ru-RU"/>
        </w:rPr>
        <w:t xml:space="preserve"> разработки и </w:t>
      </w:r>
      <w:r w:rsidR="00775061">
        <w:rPr>
          <w:rFonts w:ascii="Times New Roman" w:hAnsi="Times New Roman" w:cs="Times New Roman"/>
          <w:sz w:val="24"/>
          <w:szCs w:val="24"/>
          <w:lang w:val="ru-RU"/>
        </w:rPr>
        <w:t>внедрения</w:t>
      </w:r>
      <w:r w:rsidR="00076FA3">
        <w:rPr>
          <w:rFonts w:ascii="Times New Roman" w:hAnsi="Times New Roman" w:cs="Times New Roman"/>
          <w:sz w:val="24"/>
          <w:szCs w:val="24"/>
          <w:lang w:val="ru-RU"/>
        </w:rPr>
        <w:t xml:space="preserve"> системы </w:t>
      </w:r>
      <w:r w:rsidR="00775061">
        <w:rPr>
          <w:rFonts w:ascii="Times New Roman" w:hAnsi="Times New Roman" w:cs="Times New Roman"/>
          <w:sz w:val="24"/>
          <w:szCs w:val="24"/>
          <w:lang w:val="ru-RU"/>
        </w:rPr>
        <w:t>превентивных</w:t>
      </w:r>
      <w:r w:rsidR="00076FA3">
        <w:rPr>
          <w:rFonts w:ascii="Times New Roman" w:hAnsi="Times New Roman" w:cs="Times New Roman"/>
          <w:sz w:val="24"/>
          <w:szCs w:val="24"/>
          <w:lang w:val="ru-RU"/>
        </w:rPr>
        <w:t xml:space="preserve"> мер;</w:t>
      </w:r>
    </w:p>
    <w:p w:rsidR="00450C35" w:rsidRDefault="00775061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7) уполномоченный орган по проти</w:t>
      </w:r>
      <w:r w:rsidR="00076FA3">
        <w:rPr>
          <w:rFonts w:ascii="Times New Roman" w:hAnsi="Times New Roman" w:cs="Times New Roman"/>
          <w:sz w:val="24"/>
          <w:szCs w:val="24"/>
          <w:lang w:val="ru-RU"/>
        </w:rPr>
        <w:t>воде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076FA3">
        <w:rPr>
          <w:rFonts w:ascii="Times New Roman" w:hAnsi="Times New Roman" w:cs="Times New Roman"/>
          <w:sz w:val="24"/>
          <w:szCs w:val="24"/>
          <w:lang w:val="ru-RU"/>
        </w:rPr>
        <w:t xml:space="preserve">ствию коррупции - 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государственный</w:t>
      </w:r>
      <w:r w:rsidR="00076FA3">
        <w:rPr>
          <w:rFonts w:ascii="Times New Roman" w:hAnsi="Times New Roman" w:cs="Times New Roman"/>
          <w:sz w:val="24"/>
          <w:szCs w:val="24"/>
          <w:lang w:val="ru-RU"/>
        </w:rPr>
        <w:t xml:space="preserve"> орган, осуществляющий формирование </w:t>
      </w:r>
      <w:r w:rsidR="00450C35">
        <w:rPr>
          <w:rFonts w:ascii="Times New Roman" w:hAnsi="Times New Roman" w:cs="Times New Roman"/>
          <w:sz w:val="24"/>
          <w:szCs w:val="24"/>
          <w:lang w:val="ru-RU"/>
        </w:rPr>
        <w:t>и реализацию антикоррупционной политики РК и координацию в сфере противодействия коррупции, а также предупреждение, выявление, пресечение, раскрытие и преследование коррупционных правонарушений, и его территориальные подразделения.</w:t>
      </w:r>
    </w:p>
    <w:p w:rsidR="00450C35" w:rsidRDefault="00450C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8) квалификационные требования к должности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-офицера: </w:t>
      </w:r>
    </w:p>
    <w:p w:rsidR="002B1B97" w:rsidRPr="00450C35" w:rsidRDefault="00450C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наличие высшего (магистратура) юридического и/или экономического образования;  </w:t>
      </w:r>
    </w:p>
    <w:p w:rsidR="002B1B97" w:rsidRDefault="00450C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</w:t>
      </w:r>
      <w:proofErr w:type="spellStart"/>
      <w:r w:rsidR="00920303" w:rsidRPr="006256B5">
        <w:rPr>
          <w:rFonts w:ascii="Times New Roman" w:hAnsi="Times New Roman" w:cs="Times New Roman"/>
          <w:sz w:val="24"/>
          <w:szCs w:val="24"/>
        </w:rPr>
        <w:t>бщий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 xml:space="preserve"> стаж работы не менее 10 лет;</w:t>
      </w:r>
    </w:p>
    <w:p w:rsidR="002B1B97" w:rsidRPr="006256B5" w:rsidRDefault="00450C3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стаж работы в должности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 xml:space="preserve">-офицера не менее одного года; наличие сертификата «ISO 37001 Антикоррупционный менеджмент и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>» в объеме не менее 24 часов.</w:t>
      </w:r>
    </w:p>
    <w:p w:rsidR="002B1B97" w:rsidRPr="006256B5" w:rsidRDefault="00D55703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450C35">
        <w:rPr>
          <w:rFonts w:ascii="Times New Roman" w:hAnsi="Times New Roman" w:cs="Times New Roman"/>
          <w:sz w:val="24"/>
          <w:szCs w:val="24"/>
        </w:rPr>
        <w:t xml:space="preserve">5. В ГП </w:t>
      </w:r>
      <w:r w:rsidR="00450C35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450C35">
        <w:rPr>
          <w:rFonts w:ascii="Times New Roman" w:hAnsi="Times New Roman" w:cs="Times New Roman"/>
          <w:sz w:val="24"/>
          <w:szCs w:val="24"/>
        </w:rPr>
        <w:t xml:space="preserve"> 21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 определяются ответственные лица, исполняющие функции антикоррупционной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>-службы, основной задачей которой является обеспечение соблюдения данной организацией и ее работниками законодательства Республики Казахстан о противодействии коррупции.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 xml:space="preserve">При этом ответственное лицо, исполняющее функции антикоррупционной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>-службы, определяется с учетом потенциального конфликта интересов.</w:t>
      </w:r>
    </w:p>
    <w:p w:rsidR="002B1B97" w:rsidRPr="006256B5" w:rsidRDefault="00D55703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6. Ответственные лица, исполняющие функции антикоррупционной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>-службы, определяются решением, наблюдательного совета ГП</w:t>
      </w:r>
      <w:r w:rsidR="004A0DA6">
        <w:rPr>
          <w:rFonts w:ascii="Times New Roman" w:hAnsi="Times New Roman" w:cs="Times New Roman"/>
          <w:sz w:val="24"/>
          <w:szCs w:val="24"/>
        </w:rPr>
        <w:t xml:space="preserve"> </w:t>
      </w:r>
      <w:r w:rsidR="004A0DA6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="002B1B97" w:rsidRPr="006256B5">
        <w:rPr>
          <w:rFonts w:ascii="Times New Roman" w:hAnsi="Times New Roman" w:cs="Times New Roman"/>
          <w:sz w:val="24"/>
          <w:szCs w:val="24"/>
        </w:rPr>
        <w:t>, в случае отсутствия указанных органов руководителем предприятия.</w:t>
      </w:r>
    </w:p>
    <w:p w:rsidR="002B1B97" w:rsidRDefault="00D55703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7. Антикоррупционная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 xml:space="preserve">-служба осуществляет свои полномочия независимо от исполнительного </w:t>
      </w:r>
      <w:r w:rsidR="004A0DA6">
        <w:rPr>
          <w:rFonts w:ascii="Times New Roman" w:hAnsi="Times New Roman" w:cs="Times New Roman"/>
          <w:sz w:val="24"/>
          <w:szCs w:val="24"/>
        </w:rPr>
        <w:t xml:space="preserve">органа, должностных лиц ГП </w:t>
      </w:r>
      <w:r w:rsidR="004A0DA6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="002B1B97" w:rsidRPr="006256B5">
        <w:rPr>
          <w:rFonts w:ascii="Times New Roman" w:hAnsi="Times New Roman" w:cs="Times New Roman"/>
          <w:sz w:val="24"/>
          <w:szCs w:val="24"/>
        </w:rPr>
        <w:t>, подотчетна, наблюдательному совету и является независимой при обеспечении соблюдения требований законодательства Республики Казахстан</w:t>
      </w:r>
      <w:r w:rsidR="000C2DAD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0C2DAD" w:rsidRPr="006256B5">
        <w:rPr>
          <w:rFonts w:ascii="Times New Roman" w:hAnsi="Times New Roman" w:cs="Times New Roman"/>
          <w:sz w:val="24"/>
          <w:szCs w:val="24"/>
        </w:rPr>
        <w:t>противодействия коррупции</w:t>
      </w:r>
      <w:r w:rsidR="000C2D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1F66" w:rsidRPr="006256B5" w:rsidRDefault="00E01F66" w:rsidP="00E01F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6256B5">
        <w:rPr>
          <w:rFonts w:ascii="Times New Roman" w:hAnsi="Times New Roman" w:cs="Times New Roman"/>
          <w:sz w:val="24"/>
          <w:szCs w:val="24"/>
        </w:rPr>
        <w:t>8. Методологическая поддержка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 xml:space="preserve">антикоррупционной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>-службе оказывается уполномоченным органом по противодействию коррупции и его территориальными подразделениями по городу Алматы.</w:t>
      </w:r>
    </w:p>
    <w:p w:rsidR="00E01F66" w:rsidRPr="006256B5" w:rsidRDefault="00E05DD4" w:rsidP="00E01F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E01F66" w:rsidRPr="006256B5">
        <w:rPr>
          <w:rFonts w:ascii="Times New Roman" w:hAnsi="Times New Roman" w:cs="Times New Roman"/>
          <w:sz w:val="24"/>
          <w:szCs w:val="24"/>
        </w:rPr>
        <w:t xml:space="preserve">9. Не допускается совмещение функции антикоррупционной </w:t>
      </w:r>
      <w:proofErr w:type="spellStart"/>
      <w:r w:rsidR="00E01F66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E01F66" w:rsidRPr="006256B5">
        <w:rPr>
          <w:rFonts w:ascii="Times New Roman" w:hAnsi="Times New Roman" w:cs="Times New Roman"/>
          <w:sz w:val="24"/>
          <w:szCs w:val="24"/>
        </w:rPr>
        <w:t xml:space="preserve">-службы с функциями других структурных подразделений ГП </w:t>
      </w:r>
      <w:r w:rsidR="00AE2351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="00E01F66" w:rsidRPr="006256B5">
        <w:rPr>
          <w:rFonts w:ascii="Times New Roman" w:hAnsi="Times New Roman" w:cs="Times New Roman"/>
          <w:sz w:val="24"/>
          <w:szCs w:val="24"/>
        </w:rPr>
        <w:t>, за исключением на период трудового отпуска, командировки, пребывания на больничном листе, секретаря Наблюдательного совета;</w:t>
      </w:r>
    </w:p>
    <w:p w:rsidR="00E01F66" w:rsidRPr="006256B5" w:rsidRDefault="00E01F66" w:rsidP="00E01F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6256B5">
        <w:rPr>
          <w:rFonts w:ascii="Times New Roman" w:hAnsi="Times New Roman" w:cs="Times New Roman"/>
          <w:sz w:val="24"/>
          <w:szCs w:val="24"/>
        </w:rPr>
        <w:t>10. В случае, если Законом, международными стандартами в сфере противодействия коррупции установлены требования и подходы</w:t>
      </w:r>
      <w:r w:rsidR="00AE23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 xml:space="preserve">к организации антикоррупционного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>, не предусмотренные</w:t>
      </w:r>
      <w:r w:rsidR="00AE2351"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Положением, данные требования и подходы </w:t>
      </w:r>
      <w:proofErr w:type="gramStart"/>
      <w:r w:rsidR="00AE2351">
        <w:rPr>
          <w:rFonts w:ascii="Times New Roman" w:hAnsi="Times New Roman" w:cs="Times New Roman"/>
          <w:sz w:val="24"/>
          <w:szCs w:val="24"/>
          <w:lang w:val="ru-RU"/>
        </w:rPr>
        <w:t>утверждаются  наблюдательным</w:t>
      </w:r>
      <w:proofErr w:type="gramEnd"/>
      <w:r w:rsidR="00AE2351">
        <w:rPr>
          <w:rFonts w:ascii="Times New Roman" w:hAnsi="Times New Roman" w:cs="Times New Roman"/>
          <w:sz w:val="24"/>
          <w:szCs w:val="24"/>
          <w:lang w:val="ru-RU"/>
        </w:rPr>
        <w:t xml:space="preserve"> советом ГП № 21. </w:t>
      </w:r>
    </w:p>
    <w:p w:rsidR="00C0510D" w:rsidRPr="006256B5" w:rsidRDefault="00C0510D" w:rsidP="00C0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10D" w:rsidRDefault="00C0510D" w:rsidP="006256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</w:t>
      </w:r>
      <w:r w:rsidR="002B1B97" w:rsidRPr="00C0510D">
        <w:rPr>
          <w:rFonts w:ascii="Times New Roman" w:hAnsi="Times New Roman" w:cs="Times New Roman"/>
          <w:b/>
          <w:sz w:val="24"/>
          <w:szCs w:val="24"/>
        </w:rPr>
        <w:t>Глава 2. Цели, задачи, принципы, функции 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B1B97" w:rsidRPr="00C0510D">
        <w:rPr>
          <w:rFonts w:ascii="Times New Roman" w:hAnsi="Times New Roman" w:cs="Times New Roman"/>
          <w:b/>
          <w:sz w:val="24"/>
          <w:szCs w:val="24"/>
        </w:rPr>
        <w:t>полномочия</w:t>
      </w:r>
    </w:p>
    <w:p w:rsidR="002B1B97" w:rsidRPr="00C0510D" w:rsidRDefault="00C0510D" w:rsidP="006256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</w:t>
      </w:r>
      <w:r w:rsidR="002B1B97" w:rsidRPr="00C0510D">
        <w:rPr>
          <w:rFonts w:ascii="Times New Roman" w:hAnsi="Times New Roman" w:cs="Times New Roman"/>
          <w:b/>
          <w:sz w:val="24"/>
          <w:szCs w:val="24"/>
        </w:rPr>
        <w:t xml:space="preserve"> антикоррупционной </w:t>
      </w:r>
      <w:proofErr w:type="spellStart"/>
      <w:r w:rsidR="002B1B97" w:rsidRPr="00C0510D"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 w:rsidR="002B1B97" w:rsidRPr="00C0510D">
        <w:rPr>
          <w:rFonts w:ascii="Times New Roman" w:hAnsi="Times New Roman" w:cs="Times New Roman"/>
          <w:b/>
          <w:sz w:val="24"/>
          <w:szCs w:val="24"/>
        </w:rPr>
        <w:t>-службы</w:t>
      </w:r>
    </w:p>
    <w:p w:rsidR="002B1B97" w:rsidRPr="006256B5" w:rsidRDefault="00243415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1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1. Основной целью деятельности антикоррупционной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>- службы является обеспечение соблюдения работниками ГП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21 </w:t>
      </w:r>
      <w:r w:rsidR="002B1B97" w:rsidRPr="006256B5">
        <w:rPr>
          <w:rFonts w:ascii="Times New Roman" w:hAnsi="Times New Roman" w:cs="Times New Roman"/>
          <w:sz w:val="24"/>
          <w:szCs w:val="24"/>
        </w:rPr>
        <w:t>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2B1B97" w:rsidRPr="006256B5" w:rsidRDefault="00FF10BF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12. </w:t>
      </w:r>
      <w:r w:rsidR="002B1B97" w:rsidRPr="00FF10B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антикоррупционной </w:t>
      </w:r>
      <w:proofErr w:type="spellStart"/>
      <w:r w:rsidR="002B1B97" w:rsidRPr="00FF10BF">
        <w:rPr>
          <w:rFonts w:ascii="Times New Roman" w:hAnsi="Times New Roman" w:cs="Times New Roman"/>
          <w:b/>
          <w:sz w:val="24"/>
          <w:szCs w:val="24"/>
          <w:u w:val="single"/>
        </w:rPr>
        <w:t>комплаенс</w:t>
      </w:r>
      <w:proofErr w:type="spellEnd"/>
      <w:r w:rsidR="002B1B97" w:rsidRPr="00FF10BF">
        <w:rPr>
          <w:rFonts w:ascii="Times New Roman" w:hAnsi="Times New Roman" w:cs="Times New Roman"/>
          <w:b/>
          <w:sz w:val="24"/>
          <w:szCs w:val="24"/>
          <w:u w:val="single"/>
        </w:rPr>
        <w:t>-службы;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1) обеспечение внедрения инструментов предупреждения и превенции коррупционных пр</w:t>
      </w:r>
      <w:r w:rsidR="00FF10BF">
        <w:rPr>
          <w:rFonts w:ascii="Times New Roman" w:hAnsi="Times New Roman" w:cs="Times New Roman"/>
          <w:sz w:val="24"/>
          <w:szCs w:val="24"/>
        </w:rPr>
        <w:t xml:space="preserve">авонарушений работниками ГП </w:t>
      </w:r>
      <w:r w:rsidR="00FF10BF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Pr="006256B5">
        <w:rPr>
          <w:rFonts w:ascii="Times New Roman" w:hAnsi="Times New Roman" w:cs="Times New Roman"/>
          <w:sz w:val="24"/>
          <w:szCs w:val="24"/>
        </w:rPr>
        <w:t>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2)</w:t>
      </w:r>
      <w:r w:rsidR="00FF10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10BF">
        <w:rPr>
          <w:rFonts w:ascii="Times New Roman" w:hAnsi="Times New Roman" w:cs="Times New Roman"/>
          <w:sz w:val="24"/>
          <w:szCs w:val="24"/>
        </w:rPr>
        <w:t>эффект</w:t>
      </w:r>
      <w:r w:rsidRPr="006256B5">
        <w:rPr>
          <w:rFonts w:ascii="Times New Roman" w:hAnsi="Times New Roman" w:cs="Times New Roman"/>
          <w:sz w:val="24"/>
          <w:szCs w:val="24"/>
        </w:rPr>
        <w:t>ивная реализация системы мер по про</w:t>
      </w:r>
      <w:r w:rsidR="00FF10BF">
        <w:rPr>
          <w:rFonts w:ascii="Times New Roman" w:hAnsi="Times New Roman" w:cs="Times New Roman"/>
          <w:sz w:val="24"/>
          <w:szCs w:val="24"/>
        </w:rPr>
        <w:t xml:space="preserve">тиводействию коррупции в ГП </w:t>
      </w:r>
      <w:r w:rsidR="00FF10BF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Pr="006256B5">
        <w:rPr>
          <w:rFonts w:ascii="Times New Roman" w:hAnsi="Times New Roman" w:cs="Times New Roman"/>
          <w:sz w:val="24"/>
          <w:szCs w:val="24"/>
        </w:rPr>
        <w:t>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 xml:space="preserve">3) </w:t>
      </w:r>
      <w:r w:rsidR="00FF10BF">
        <w:rPr>
          <w:rFonts w:ascii="Times New Roman" w:hAnsi="Times New Roman" w:cs="Times New Roman"/>
          <w:sz w:val="24"/>
          <w:szCs w:val="24"/>
        </w:rPr>
        <w:t xml:space="preserve">обеспечение проведения в ГП </w:t>
      </w:r>
      <w:r w:rsidR="00FF10BF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Pr="006256B5">
        <w:rPr>
          <w:rFonts w:ascii="Times New Roman" w:hAnsi="Times New Roman" w:cs="Times New Roman"/>
          <w:sz w:val="24"/>
          <w:szCs w:val="24"/>
        </w:rPr>
        <w:t xml:space="preserve"> внутреннего анализа коррупционных рисков;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4) 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5) обеспечение соблюдения основных принципов противодействия коррупции в</w:t>
      </w:r>
      <w:r w:rsidR="00FF10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соответствии с</w:t>
      </w:r>
      <w:r w:rsidR="00FF10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Законом.</w:t>
      </w:r>
    </w:p>
    <w:p w:rsidR="002B1B97" w:rsidRPr="006256B5" w:rsidRDefault="00FF10BF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13. </w:t>
      </w:r>
      <w:r w:rsidR="002B1B97" w:rsidRPr="00FF10B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Принципы антикоррупционного </w:t>
      </w:r>
      <w:proofErr w:type="spellStart"/>
      <w:r w:rsidR="002B1B97" w:rsidRPr="00FF10BF">
        <w:rPr>
          <w:rFonts w:ascii="Times New Roman" w:hAnsi="Times New Roman" w:cs="Times New Roman"/>
          <w:b/>
          <w:sz w:val="24"/>
          <w:szCs w:val="24"/>
          <w:u w:val="single"/>
        </w:rPr>
        <w:t>комплаенса</w:t>
      </w:r>
      <w:proofErr w:type="spellEnd"/>
      <w:r w:rsidR="002B1B97" w:rsidRPr="00FF10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 xml:space="preserve">1) достаточность полномочий и ресурсов, выделяемых для выполнения функций антикоррупционного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>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 xml:space="preserve">2) заинтересованность руководства эффективности антикоррупционного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>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3) информационная</w:t>
      </w:r>
      <w:r w:rsidR="000062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 xml:space="preserve">открытость деятельности антикоррупционной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>-службы;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 xml:space="preserve">4) независимость антикоррупционной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>-службы;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 xml:space="preserve">5) непрерывность осуществления антикоррупционного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>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lastRenderedPageBreak/>
        <w:t xml:space="preserve">6) совершенствование антикоррупционного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>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 xml:space="preserve">7) постоянное повышение компетенций специалистов, осуществляющих функции антикоррупционного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>.</w:t>
      </w:r>
    </w:p>
    <w:p w:rsidR="002B1B97" w:rsidRPr="00A83A63" w:rsidRDefault="00A83A63" w:rsidP="006256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14. </w:t>
      </w:r>
      <w:r w:rsidR="002B1B97" w:rsidRPr="00A83A63">
        <w:rPr>
          <w:rFonts w:ascii="Times New Roman" w:hAnsi="Times New Roman" w:cs="Times New Roman"/>
          <w:b/>
          <w:sz w:val="24"/>
          <w:szCs w:val="24"/>
          <w:u w:val="single"/>
        </w:rPr>
        <w:t>Функции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2B1B97" w:rsidRPr="00A83A63">
        <w:rPr>
          <w:rFonts w:ascii="Times New Roman" w:hAnsi="Times New Roman" w:cs="Times New Roman"/>
          <w:b/>
          <w:sz w:val="24"/>
          <w:szCs w:val="24"/>
          <w:u w:val="single"/>
        </w:rPr>
        <w:t>антикоррупционной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="002B1B97" w:rsidRPr="00A83A63">
        <w:rPr>
          <w:rFonts w:ascii="Times New Roman" w:hAnsi="Times New Roman" w:cs="Times New Roman"/>
          <w:b/>
          <w:sz w:val="24"/>
          <w:szCs w:val="24"/>
          <w:u w:val="single"/>
        </w:rPr>
        <w:t>комплаенс</w:t>
      </w:r>
      <w:proofErr w:type="spellEnd"/>
      <w:r w:rsidR="002B1B97" w:rsidRPr="00A83A63">
        <w:rPr>
          <w:rFonts w:ascii="Times New Roman" w:hAnsi="Times New Roman" w:cs="Times New Roman"/>
          <w:b/>
          <w:sz w:val="24"/>
          <w:szCs w:val="24"/>
          <w:u w:val="single"/>
        </w:rPr>
        <w:t>-службы: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1) обеспечивает разработку: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внутренней политики п</w:t>
      </w:r>
      <w:r w:rsidR="002159E2">
        <w:rPr>
          <w:rFonts w:ascii="Times New Roman" w:hAnsi="Times New Roman" w:cs="Times New Roman"/>
          <w:sz w:val="24"/>
          <w:szCs w:val="24"/>
        </w:rPr>
        <w:t xml:space="preserve">ротиводействия коррупции ГП </w:t>
      </w:r>
      <w:r w:rsidR="002159E2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Pr="006256B5">
        <w:rPr>
          <w:rFonts w:ascii="Times New Roman" w:hAnsi="Times New Roman" w:cs="Times New Roman"/>
          <w:sz w:val="24"/>
          <w:szCs w:val="24"/>
        </w:rPr>
        <w:t>; инструкции по противодействию</w:t>
      </w:r>
      <w:r w:rsidR="002159E2">
        <w:rPr>
          <w:rFonts w:ascii="Times New Roman" w:hAnsi="Times New Roman" w:cs="Times New Roman"/>
          <w:sz w:val="24"/>
          <w:szCs w:val="24"/>
        </w:rPr>
        <w:t xml:space="preserve"> коррупции для работников ГП </w:t>
      </w:r>
      <w:r w:rsidR="002159E2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Pr="006256B5">
        <w:rPr>
          <w:rFonts w:ascii="Times New Roman" w:hAnsi="Times New Roman" w:cs="Times New Roman"/>
          <w:sz w:val="24"/>
          <w:szCs w:val="24"/>
        </w:rPr>
        <w:t>; внутренней политики выявления и урегулирова</w:t>
      </w:r>
      <w:r w:rsidR="002159E2">
        <w:rPr>
          <w:rFonts w:ascii="Times New Roman" w:hAnsi="Times New Roman" w:cs="Times New Roman"/>
          <w:sz w:val="24"/>
          <w:szCs w:val="24"/>
        </w:rPr>
        <w:t xml:space="preserve">ния конфликта интересов в ГП </w:t>
      </w:r>
      <w:r w:rsidR="002159E2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Pr="006256B5">
        <w:rPr>
          <w:rFonts w:ascii="Times New Roman" w:hAnsi="Times New Roman" w:cs="Times New Roman"/>
          <w:sz w:val="24"/>
          <w:szCs w:val="24"/>
        </w:rPr>
        <w:t>;</w:t>
      </w:r>
    </w:p>
    <w:p w:rsidR="002B1B97" w:rsidRPr="006256B5" w:rsidRDefault="00C550CC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>антикоррупционного стандарта,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1B97" w:rsidRPr="006256B5">
        <w:rPr>
          <w:rFonts w:ascii="Times New Roman" w:hAnsi="Times New Roman" w:cs="Times New Roman"/>
          <w:sz w:val="24"/>
          <w:szCs w:val="24"/>
        </w:rPr>
        <w:t>соответствии с законодательством о противодействии коррупции;</w:t>
      </w:r>
    </w:p>
    <w:p w:rsidR="002B1B97" w:rsidRPr="006256B5" w:rsidRDefault="00C550CC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>внутреннего плана мероприятий по вопросам противодействия коррупции;</w:t>
      </w:r>
    </w:p>
    <w:p w:rsidR="002B1B97" w:rsidRPr="006256B5" w:rsidRDefault="00DE7C04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>документа, регламентирующий порядок ин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работниками ГП </w:t>
      </w:r>
      <w:r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 о фактах или возможных нарушениях антикоррупционного законодательства;</w:t>
      </w:r>
    </w:p>
    <w:p w:rsidR="002B1B97" w:rsidRPr="006256B5" w:rsidRDefault="00DE7C04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>документа, регламентирующий вопросы корпоративной этики и поведения;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2) осуществляет сбор, обработку, обобщение, анализ и оценку информации, касающейся эффективности антикоррупционной политики в</w:t>
      </w:r>
      <w:r w:rsidR="00DE7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ГП</w:t>
      </w:r>
      <w:r w:rsidR="00DE7C04">
        <w:rPr>
          <w:rFonts w:ascii="Times New Roman" w:hAnsi="Times New Roman" w:cs="Times New Roman"/>
          <w:sz w:val="24"/>
          <w:szCs w:val="24"/>
          <w:lang w:val="ru-RU"/>
        </w:rPr>
        <w:t xml:space="preserve"> № 21</w:t>
      </w:r>
      <w:r w:rsidRPr="006256B5">
        <w:rPr>
          <w:rFonts w:ascii="Times New Roman" w:hAnsi="Times New Roman" w:cs="Times New Roman"/>
          <w:sz w:val="24"/>
          <w:szCs w:val="24"/>
        </w:rPr>
        <w:t>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3) координирует проведение внутреннего анализа коррупционных рисков в деяте</w:t>
      </w:r>
      <w:r w:rsidR="0039557A">
        <w:rPr>
          <w:rFonts w:ascii="Times New Roman" w:hAnsi="Times New Roman" w:cs="Times New Roman"/>
          <w:sz w:val="24"/>
          <w:szCs w:val="24"/>
        </w:rPr>
        <w:t xml:space="preserve">льности ГП </w:t>
      </w:r>
      <w:r w:rsidR="0039557A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Pr="006256B5">
        <w:rPr>
          <w:rFonts w:ascii="Times New Roman" w:hAnsi="Times New Roman" w:cs="Times New Roman"/>
          <w:sz w:val="24"/>
          <w:szCs w:val="24"/>
        </w:rPr>
        <w:t xml:space="preserve"> в соответствии с приказом Председателя Агентства Республики Казахстан по делам государственной службы и противодействию коррупц</w:t>
      </w:r>
      <w:r w:rsidR="0039557A">
        <w:rPr>
          <w:rFonts w:ascii="Times New Roman" w:hAnsi="Times New Roman" w:cs="Times New Roman"/>
          <w:sz w:val="24"/>
          <w:szCs w:val="24"/>
        </w:rPr>
        <w:t xml:space="preserve">ии от 19 октября 2016 года </w:t>
      </w:r>
      <w:r w:rsidR="0039557A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Pr="006256B5">
        <w:rPr>
          <w:rFonts w:ascii="Times New Roman" w:hAnsi="Times New Roman" w:cs="Times New Roman"/>
          <w:sz w:val="24"/>
          <w:szCs w:val="24"/>
        </w:rPr>
        <w:t xml:space="preserve"> «Об утверждении Типовых правил проведения внутреннего анализа коррупционных рисков»</w:t>
      </w:r>
    </w:p>
    <w:p w:rsidR="0039557A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4) участвует во внешнем анализе коррупционн</w:t>
      </w:r>
      <w:r w:rsidR="0039557A">
        <w:rPr>
          <w:rFonts w:ascii="Times New Roman" w:hAnsi="Times New Roman" w:cs="Times New Roman"/>
          <w:sz w:val="24"/>
          <w:szCs w:val="24"/>
        </w:rPr>
        <w:t xml:space="preserve">ых рисков в деятельности ГП </w:t>
      </w:r>
      <w:r w:rsidR="0039557A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Pr="006256B5">
        <w:rPr>
          <w:rFonts w:ascii="Times New Roman" w:hAnsi="Times New Roman" w:cs="Times New Roman"/>
          <w:sz w:val="24"/>
          <w:szCs w:val="24"/>
        </w:rPr>
        <w:t>, проводимом по совместному решению первых руководителей уполномоченного органа по про</w:t>
      </w:r>
      <w:r w:rsidR="0039557A">
        <w:rPr>
          <w:rFonts w:ascii="Times New Roman" w:hAnsi="Times New Roman" w:cs="Times New Roman"/>
          <w:sz w:val="24"/>
          <w:szCs w:val="24"/>
        </w:rPr>
        <w:t xml:space="preserve">тиводействию коррупции и ГП </w:t>
      </w:r>
      <w:r w:rsidR="0039557A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Pr="006256B5">
        <w:rPr>
          <w:rFonts w:ascii="Times New Roman" w:hAnsi="Times New Roman" w:cs="Times New Roman"/>
          <w:sz w:val="24"/>
          <w:szCs w:val="24"/>
        </w:rPr>
        <w:t>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5) осуществляет мониторинг выявленных коррупционных рисков</w:t>
      </w:r>
      <w:r w:rsidR="0039557A">
        <w:rPr>
          <w:rFonts w:ascii="Times New Roman" w:hAnsi="Times New Roman" w:cs="Times New Roman"/>
          <w:sz w:val="24"/>
          <w:szCs w:val="24"/>
        </w:rPr>
        <w:t xml:space="preserve"> в ГП </w:t>
      </w:r>
      <w:r w:rsidR="0039557A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Pr="006256B5">
        <w:rPr>
          <w:rFonts w:ascii="Times New Roman" w:hAnsi="Times New Roman" w:cs="Times New Roman"/>
          <w:sz w:val="24"/>
          <w:szCs w:val="24"/>
        </w:rPr>
        <w:t xml:space="preserve"> и принимаемых мер по их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митигации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 xml:space="preserve"> и устранению;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6) проводит разъяснительные мероприятия по вопросам противодействия коррупции и формированию анти</w:t>
      </w:r>
      <w:r w:rsidR="0039557A">
        <w:rPr>
          <w:rFonts w:ascii="Times New Roman" w:hAnsi="Times New Roman" w:cs="Times New Roman"/>
          <w:sz w:val="24"/>
          <w:szCs w:val="24"/>
        </w:rPr>
        <w:t xml:space="preserve">коррупционной культуры в ГП </w:t>
      </w:r>
      <w:r w:rsidR="0039557A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Pr="006256B5">
        <w:rPr>
          <w:rFonts w:ascii="Times New Roman" w:hAnsi="Times New Roman" w:cs="Times New Roman"/>
          <w:sz w:val="24"/>
          <w:szCs w:val="24"/>
        </w:rPr>
        <w:t>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7) организует антикоррупционные обучающие семинары для работников ГП</w:t>
      </w:r>
      <w:r w:rsidR="0039557A">
        <w:rPr>
          <w:rFonts w:ascii="Times New Roman" w:hAnsi="Times New Roman" w:cs="Times New Roman"/>
          <w:sz w:val="24"/>
          <w:szCs w:val="24"/>
          <w:lang w:val="ru-RU"/>
        </w:rPr>
        <w:t xml:space="preserve"> № 21</w:t>
      </w:r>
      <w:r w:rsidRPr="006256B5">
        <w:rPr>
          <w:rFonts w:ascii="Times New Roman" w:hAnsi="Times New Roman" w:cs="Times New Roman"/>
          <w:sz w:val="24"/>
          <w:szCs w:val="24"/>
        </w:rPr>
        <w:t>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 xml:space="preserve">8) обеспечивает контроль за </w:t>
      </w:r>
      <w:r w:rsidR="0039557A">
        <w:rPr>
          <w:rFonts w:ascii="Times New Roman" w:hAnsi="Times New Roman" w:cs="Times New Roman"/>
          <w:sz w:val="24"/>
          <w:szCs w:val="24"/>
        </w:rPr>
        <w:t xml:space="preserve">соблюдением работниками </w:t>
      </w:r>
      <w:r w:rsidR="0039557A">
        <w:rPr>
          <w:rFonts w:ascii="Times New Roman" w:hAnsi="Times New Roman" w:cs="Times New Roman"/>
          <w:sz w:val="24"/>
          <w:szCs w:val="24"/>
          <w:lang w:val="ru-RU"/>
        </w:rPr>
        <w:t>ГП № 21</w:t>
      </w:r>
      <w:r w:rsidRPr="006256B5">
        <w:rPr>
          <w:rFonts w:ascii="Times New Roman" w:hAnsi="Times New Roman" w:cs="Times New Roman"/>
          <w:sz w:val="24"/>
          <w:szCs w:val="24"/>
        </w:rPr>
        <w:t xml:space="preserve"> политики противодействия коррупции и вопросов корпоративной этики и поведения;</w:t>
      </w:r>
    </w:p>
    <w:p w:rsidR="0039557A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9) содействует формированию культуры взаимоотношений, соответствующей общепринятым морально-этическим норм</w:t>
      </w:r>
      <w:r w:rsidR="0039557A">
        <w:rPr>
          <w:rFonts w:ascii="Times New Roman" w:hAnsi="Times New Roman" w:cs="Times New Roman"/>
          <w:sz w:val="24"/>
          <w:szCs w:val="24"/>
        </w:rPr>
        <w:t xml:space="preserve">ам в коллективе ГП </w:t>
      </w:r>
      <w:r w:rsidR="0039557A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Pr="006256B5">
        <w:rPr>
          <w:rFonts w:ascii="Times New Roman" w:hAnsi="Times New Roman" w:cs="Times New Roman"/>
          <w:sz w:val="24"/>
          <w:szCs w:val="24"/>
        </w:rPr>
        <w:t>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10)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</w:t>
      </w:r>
      <w:r w:rsidR="000872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 xml:space="preserve">рамках компетенции антикоррупционной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>-службы;</w:t>
      </w:r>
    </w:p>
    <w:p w:rsidR="002B1B97" w:rsidRPr="006256B5" w:rsidRDefault="008B4578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B1B97" w:rsidRPr="006256B5">
        <w:rPr>
          <w:rFonts w:ascii="Times New Roman" w:hAnsi="Times New Roman" w:cs="Times New Roman"/>
          <w:sz w:val="24"/>
          <w:szCs w:val="24"/>
        </w:rPr>
        <w:t>1) разрабатывает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проводит мониторинг исполнения структурными подразделениями субъекта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квазигосударственного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 xml:space="preserve"> сектора внутреннего плана мероприятий по вопросам противодействия коррупции;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12) принимает меры по выявлению, мониторингу и урегулированию конфликта интересов, в том числе в</w:t>
      </w:r>
      <w:r w:rsidR="009359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вопросах трудоустройства, закупок и бизнес-процессов ГП</w:t>
      </w:r>
      <w:r w:rsidR="009359CA">
        <w:rPr>
          <w:rFonts w:ascii="Times New Roman" w:hAnsi="Times New Roman" w:cs="Times New Roman"/>
          <w:sz w:val="24"/>
          <w:szCs w:val="24"/>
          <w:lang w:val="ru-RU"/>
        </w:rPr>
        <w:t xml:space="preserve"> № 21</w:t>
      </w:r>
      <w:r w:rsidRPr="006256B5">
        <w:rPr>
          <w:rFonts w:ascii="Times New Roman" w:hAnsi="Times New Roman" w:cs="Times New Roman"/>
          <w:sz w:val="24"/>
          <w:szCs w:val="24"/>
        </w:rPr>
        <w:t>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13) принимает меры по урегулированию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вопросов дарения и получения подарков в</w:t>
      </w:r>
      <w:r w:rsidR="001E0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 xml:space="preserve">ГП </w:t>
      </w:r>
      <w:r w:rsidR="001E0ADB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Pr="006256B5">
        <w:rPr>
          <w:rFonts w:ascii="Times New Roman" w:hAnsi="Times New Roman" w:cs="Times New Roman"/>
          <w:sz w:val="24"/>
          <w:szCs w:val="24"/>
        </w:rPr>
        <w:t>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14) осуществляет комплексную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проверку благонадежности контрагентов;</w:t>
      </w:r>
    </w:p>
    <w:p w:rsidR="001E0ADB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15) проводит служебные проверки на основе обращений (жа</w:t>
      </w:r>
      <w:r w:rsidR="001E0ADB">
        <w:rPr>
          <w:rFonts w:ascii="Times New Roman" w:hAnsi="Times New Roman" w:cs="Times New Roman"/>
          <w:sz w:val="24"/>
          <w:szCs w:val="24"/>
        </w:rPr>
        <w:t>лоб) о фактах коррупции в</w:t>
      </w:r>
      <w:r w:rsidR="001E0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ADB">
        <w:rPr>
          <w:rFonts w:ascii="Times New Roman" w:hAnsi="Times New Roman" w:cs="Times New Roman"/>
          <w:sz w:val="24"/>
          <w:szCs w:val="24"/>
        </w:rPr>
        <w:t>ГП</w:t>
      </w:r>
      <w:r w:rsidR="001E0ADB">
        <w:rPr>
          <w:rFonts w:ascii="Times New Roman" w:hAnsi="Times New Roman" w:cs="Times New Roman"/>
          <w:sz w:val="24"/>
          <w:szCs w:val="24"/>
          <w:lang w:val="ru-RU"/>
        </w:rPr>
        <w:t xml:space="preserve"> № 21 </w:t>
      </w:r>
      <w:r w:rsidRPr="006256B5">
        <w:rPr>
          <w:rFonts w:ascii="Times New Roman" w:hAnsi="Times New Roman" w:cs="Times New Roman"/>
          <w:sz w:val="24"/>
          <w:szCs w:val="24"/>
        </w:rPr>
        <w:t>и/или участвует в</w:t>
      </w:r>
      <w:r w:rsidR="001E0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 xml:space="preserve">них; </w:t>
      </w:r>
    </w:p>
    <w:p w:rsidR="002B1B97" w:rsidRPr="006256B5" w:rsidRDefault="001E0ADB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16) проводит мониторинг и анализ изменений в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антикор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2B1B97" w:rsidRPr="006256B5">
        <w:rPr>
          <w:rFonts w:ascii="Times New Roman" w:hAnsi="Times New Roman" w:cs="Times New Roman"/>
          <w:sz w:val="24"/>
          <w:szCs w:val="24"/>
        </w:rPr>
        <w:t>у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пционном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законодательстве судебной практики по делам</w:t>
      </w:r>
      <w:r w:rsidR="002B1B97" w:rsidRPr="006256B5">
        <w:rPr>
          <w:rFonts w:ascii="Times New Roman" w:hAnsi="Times New Roman" w:cs="Times New Roman"/>
          <w:sz w:val="24"/>
          <w:szCs w:val="24"/>
        </w:rPr>
        <w:t>, связанным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коррупцией; </w:t>
      </w:r>
    </w:p>
    <w:p w:rsidR="002B1B97" w:rsidRPr="001E0ADB" w:rsidRDefault="001E0ADB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17) </w:t>
      </w:r>
      <w:r w:rsidR="002B1B97" w:rsidRPr="006256B5">
        <w:rPr>
          <w:rFonts w:ascii="Times New Roman" w:hAnsi="Times New Roman" w:cs="Times New Roman"/>
          <w:sz w:val="24"/>
          <w:szCs w:val="24"/>
        </w:rPr>
        <w:t>проводит оценку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эффективности реализации антикоррупционных мер структурными подразделениями и работниками ГП № 21;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18)</w:t>
      </w:r>
      <w:r w:rsidR="001E0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заслушивает информацию структурных</w:t>
      </w:r>
      <w:r w:rsidR="001E0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 xml:space="preserve">подразделений и работников ГП </w:t>
      </w:r>
      <w:r w:rsidR="001E0ADB">
        <w:rPr>
          <w:rFonts w:ascii="Times New Roman" w:hAnsi="Times New Roman" w:cs="Times New Roman"/>
          <w:sz w:val="24"/>
          <w:szCs w:val="24"/>
          <w:lang w:val="ru-RU"/>
        </w:rPr>
        <w:t xml:space="preserve">№ 21 </w:t>
      </w:r>
      <w:r w:rsidRPr="006256B5">
        <w:rPr>
          <w:rFonts w:ascii="Times New Roman" w:hAnsi="Times New Roman" w:cs="Times New Roman"/>
          <w:sz w:val="24"/>
          <w:szCs w:val="24"/>
        </w:rPr>
        <w:t>по вопросам противодействия коррупции;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 xml:space="preserve">19) вносит первому руководителю ГП </w:t>
      </w:r>
      <w:r w:rsidR="001E0ADB">
        <w:rPr>
          <w:rFonts w:ascii="Times New Roman" w:hAnsi="Times New Roman" w:cs="Times New Roman"/>
          <w:sz w:val="24"/>
          <w:szCs w:val="24"/>
          <w:lang w:val="ru-RU"/>
        </w:rPr>
        <w:t xml:space="preserve">№ 21 </w:t>
      </w:r>
      <w:r w:rsidRPr="006256B5">
        <w:rPr>
          <w:rFonts w:ascii="Times New Roman" w:hAnsi="Times New Roman" w:cs="Times New Roman"/>
          <w:sz w:val="24"/>
          <w:szCs w:val="24"/>
        </w:rPr>
        <w:t>рекомендации по устранению выявленных коррупционных рисков, повышению эффективности внутренних процессо</w:t>
      </w:r>
      <w:r w:rsidR="001E0ADB">
        <w:rPr>
          <w:rFonts w:ascii="Times New Roman" w:hAnsi="Times New Roman" w:cs="Times New Roman"/>
          <w:sz w:val="24"/>
          <w:szCs w:val="24"/>
        </w:rPr>
        <w:t xml:space="preserve">в организации деятельности ГП </w:t>
      </w:r>
      <w:r w:rsidR="001E0ADB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Pr="006256B5">
        <w:rPr>
          <w:rFonts w:ascii="Times New Roman" w:hAnsi="Times New Roman" w:cs="Times New Roman"/>
          <w:sz w:val="24"/>
          <w:szCs w:val="24"/>
        </w:rPr>
        <w:t>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 xml:space="preserve">20) в зависимости от специфики деятельности ГП </w:t>
      </w:r>
      <w:r w:rsidR="007C21BA">
        <w:rPr>
          <w:rFonts w:ascii="Times New Roman" w:hAnsi="Times New Roman" w:cs="Times New Roman"/>
          <w:sz w:val="24"/>
          <w:szCs w:val="24"/>
          <w:lang w:val="ru-RU"/>
        </w:rPr>
        <w:t xml:space="preserve">№ 21 </w:t>
      </w:r>
      <w:r w:rsidRPr="006256B5">
        <w:rPr>
          <w:rFonts w:ascii="Times New Roman" w:hAnsi="Times New Roman" w:cs="Times New Roman"/>
          <w:sz w:val="24"/>
          <w:szCs w:val="24"/>
        </w:rPr>
        <w:t xml:space="preserve">осуществляет функции, связанные с вопросами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>, деловой этики, устойчивого развития, если такие функции не влияют на независимость и не создают конфликта интересов;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 xml:space="preserve">21) взаимодействует с уполномоченным органом по противодействию коррупции и государственными органами, субъектами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квазигосударственного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 xml:space="preserve"> сектора, общественными объединениями, а также иными физическими и</w:t>
      </w:r>
      <w:r w:rsidR="007C21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юридическими лицами.</w:t>
      </w:r>
    </w:p>
    <w:p w:rsidR="002B1B97" w:rsidRPr="006256B5" w:rsidRDefault="003B6456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15. Назначение руководителя антикоррупционной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>-службы, 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1B97" w:rsidRPr="006256B5">
        <w:rPr>
          <w:rFonts w:ascii="Times New Roman" w:hAnsi="Times New Roman" w:cs="Times New Roman"/>
          <w:sz w:val="24"/>
          <w:szCs w:val="24"/>
        </w:rPr>
        <w:t>также досрочное прекращение его полномочий, размер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условия оплаты труда и премирования руководителя антикоррупционной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 xml:space="preserve">- службы, утверждение структуры и штатной численности антикоррупционной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 xml:space="preserve">-службы, определение порядка работы антикоррупционной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 xml:space="preserve">-службы, оценка деятельности руководителя антикоррупционной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>-службы осуществляются Наблюдательным советом Предприятия.</w:t>
      </w:r>
    </w:p>
    <w:p w:rsidR="002B1B97" w:rsidRPr="006256B5" w:rsidRDefault="00213479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Назначение новых работников антикоррупционной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 xml:space="preserve">-службы производится по представлению руководителя антикоррупционной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>-службы решением Наблюдательного совета.</w:t>
      </w:r>
    </w:p>
    <w:p w:rsidR="002B1B97" w:rsidRPr="006256B5" w:rsidRDefault="00213479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Трудовые договоры с руководителем и работниками антикоррупционной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 xml:space="preserve">-службы заключаются на основании решения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Наблюдател</w:t>
      </w:r>
      <w:r w:rsidR="00A974D5">
        <w:rPr>
          <w:rFonts w:ascii="Times New Roman" w:hAnsi="Times New Roman" w:cs="Times New Roman"/>
          <w:sz w:val="24"/>
          <w:szCs w:val="24"/>
          <w:lang w:val="ru-RU"/>
        </w:rPr>
        <w:t>ьного</w:t>
      </w:r>
      <w:proofErr w:type="spellEnd"/>
      <w:r w:rsidR="00A974D5">
        <w:rPr>
          <w:rFonts w:ascii="Times New Roman" w:hAnsi="Times New Roman" w:cs="Times New Roman"/>
          <w:sz w:val="24"/>
          <w:szCs w:val="24"/>
          <w:lang w:val="ru-RU"/>
        </w:rPr>
        <w:t xml:space="preserve"> совета в соответствии с трудовым законодательством РК. </w:t>
      </w:r>
    </w:p>
    <w:p w:rsidR="002B1B97" w:rsidRPr="006256B5" w:rsidRDefault="008C346B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>Социальная поддержка, гарантии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1B97" w:rsidRPr="006256B5">
        <w:rPr>
          <w:rFonts w:ascii="Times New Roman" w:hAnsi="Times New Roman" w:cs="Times New Roman"/>
          <w:sz w:val="24"/>
          <w:szCs w:val="24"/>
        </w:rPr>
        <w:t>компенсационные выплаты для работников Службы осуществляются в соответствии с внутренними документами Предприятия.</w:t>
      </w:r>
    </w:p>
    <w:p w:rsidR="002B1B97" w:rsidRPr="006256B5" w:rsidRDefault="008C346B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16. Руководитель антикоррупционной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 xml:space="preserve">-службы обеспечивает выполнение возложенных на антикоррупционную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 xml:space="preserve"> службу задач.</w:t>
      </w:r>
    </w:p>
    <w:p w:rsidR="002B1B97" w:rsidRPr="006256B5" w:rsidRDefault="008C346B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17. Функциональные обязанности, права и ответственность руководителя и работников антикоррупционной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 xml:space="preserve">-службы определяются должностными инструкциями либо </w:t>
      </w:r>
      <w:r w:rsidRPr="006256B5">
        <w:rPr>
          <w:rFonts w:ascii="Times New Roman" w:hAnsi="Times New Roman" w:cs="Times New Roman"/>
          <w:sz w:val="24"/>
          <w:szCs w:val="24"/>
        </w:rPr>
        <w:t>документами,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 определяющими служебные права и обязанности работника разрабатываемыми на основании Положения об антикоррупционных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>-службах и</w:t>
      </w:r>
      <w:r w:rsidR="006275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1B97" w:rsidRPr="006256B5">
        <w:rPr>
          <w:rFonts w:ascii="Times New Roman" w:hAnsi="Times New Roman" w:cs="Times New Roman"/>
          <w:sz w:val="24"/>
          <w:szCs w:val="24"/>
        </w:rPr>
        <w:t>утверждаются Наблюдательным советом ГП</w:t>
      </w:r>
      <w:r w:rsidR="00627536">
        <w:rPr>
          <w:rFonts w:ascii="Times New Roman" w:hAnsi="Times New Roman" w:cs="Times New Roman"/>
          <w:sz w:val="24"/>
          <w:szCs w:val="24"/>
          <w:lang w:val="ru-RU"/>
        </w:rPr>
        <w:t xml:space="preserve"> № 21</w:t>
      </w:r>
      <w:r w:rsidR="002B1B97" w:rsidRPr="006256B5">
        <w:rPr>
          <w:rFonts w:ascii="Times New Roman" w:hAnsi="Times New Roman" w:cs="Times New Roman"/>
          <w:sz w:val="24"/>
          <w:szCs w:val="24"/>
        </w:rPr>
        <w:t>.</w:t>
      </w:r>
    </w:p>
    <w:p w:rsidR="007832D3" w:rsidRDefault="00FF6BB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18. Документы и запросы, направляемые от имени антикоррупционной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 xml:space="preserve">-службы в другие структурные подразделения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, ведомства и подведомственные организации по вопросам, входящим в компетенцию антикоррупционной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>- службы, подписываются руководител</w:t>
      </w:r>
      <w:r w:rsidR="007832D3">
        <w:rPr>
          <w:rFonts w:ascii="Times New Roman" w:hAnsi="Times New Roman" w:cs="Times New Roman"/>
          <w:sz w:val="24"/>
          <w:szCs w:val="24"/>
        </w:rPr>
        <w:t>ем антикоррупционной комплаенс-</w:t>
      </w:r>
      <w:r w:rsidR="002B1B97" w:rsidRPr="006256B5">
        <w:rPr>
          <w:rFonts w:ascii="Times New Roman" w:hAnsi="Times New Roman" w:cs="Times New Roman"/>
          <w:sz w:val="24"/>
          <w:szCs w:val="24"/>
        </w:rPr>
        <w:t>службы</w:t>
      </w:r>
      <w:r w:rsidR="007832D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B1B97" w:rsidRPr="006256B5" w:rsidRDefault="007832D3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>19. Руководителю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работникам антикоррупционной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 xml:space="preserve"> службы необходимо постоянно повышать профессиональную квалификацию путем участия в обучающих мероприятиях, проводимых уполномоченными органами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1B97" w:rsidRPr="006256B5">
        <w:rPr>
          <w:rFonts w:ascii="Times New Roman" w:hAnsi="Times New Roman" w:cs="Times New Roman"/>
          <w:sz w:val="24"/>
          <w:szCs w:val="24"/>
        </w:rPr>
        <w:t>профессиональными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области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>.</w:t>
      </w:r>
    </w:p>
    <w:p w:rsidR="002B1B97" w:rsidRPr="006256B5" w:rsidRDefault="007832D3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20. Антикоррупционная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>-служба в рамках своей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1B97" w:rsidRPr="006256B5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1) запрашивает и получает от структурных подразделений Предприятия информацию и материалы, в том числе составляющие коммерческую и служебную тайну;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2) инициирует вынесение вопросов, относящихся к их компетенции, на рассмотрение Наблюдательного совета ГП</w:t>
      </w:r>
      <w:r w:rsidR="00C73B5A">
        <w:rPr>
          <w:rFonts w:ascii="Times New Roman" w:hAnsi="Times New Roman" w:cs="Times New Roman"/>
          <w:sz w:val="24"/>
          <w:szCs w:val="24"/>
          <w:lang w:val="ru-RU"/>
        </w:rPr>
        <w:t xml:space="preserve"> № 21</w:t>
      </w:r>
      <w:r w:rsidRPr="006256B5">
        <w:rPr>
          <w:rFonts w:ascii="Times New Roman" w:hAnsi="Times New Roman" w:cs="Times New Roman"/>
          <w:sz w:val="24"/>
          <w:szCs w:val="24"/>
        </w:rPr>
        <w:t>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lastRenderedPageBreak/>
        <w:t>3)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</w:t>
      </w:r>
      <w:r w:rsidR="00531B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противодействии коррупции;</w:t>
      </w:r>
    </w:p>
    <w:p w:rsidR="00531B4D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4) требует от руководителей и других работников</w:t>
      </w:r>
      <w:r w:rsidR="00531B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 xml:space="preserve">ГП </w:t>
      </w:r>
      <w:r w:rsidR="00531B4D">
        <w:rPr>
          <w:rFonts w:ascii="Times New Roman" w:hAnsi="Times New Roman" w:cs="Times New Roman"/>
          <w:sz w:val="24"/>
          <w:szCs w:val="24"/>
          <w:lang w:val="ru-RU"/>
        </w:rPr>
        <w:t xml:space="preserve">№ 21 </w:t>
      </w:r>
      <w:r w:rsidRPr="006256B5">
        <w:rPr>
          <w:rFonts w:ascii="Times New Roman" w:hAnsi="Times New Roman" w:cs="Times New Roman"/>
          <w:sz w:val="24"/>
          <w:szCs w:val="24"/>
        </w:rPr>
        <w:t>представления письменных объяснений в</w:t>
      </w:r>
      <w:r w:rsidR="00531B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 xml:space="preserve">рамках служебных расследований; </w:t>
      </w:r>
    </w:p>
    <w:p w:rsidR="002B1B97" w:rsidRPr="00531B4D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56B5">
        <w:rPr>
          <w:rFonts w:ascii="Times New Roman" w:hAnsi="Times New Roman" w:cs="Times New Roman"/>
          <w:sz w:val="24"/>
          <w:szCs w:val="24"/>
        </w:rPr>
        <w:t>5) разрабатывает</w:t>
      </w:r>
      <w:r w:rsidR="00531B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предложения по совершенствованию антикоррупционного законодательства Республики Казахстан и направлять</w:t>
      </w:r>
      <w:r w:rsidR="00531B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 xml:space="preserve">их уполномоченному органу по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противодейст</w:t>
      </w:r>
      <w:r w:rsidR="00531B4D">
        <w:rPr>
          <w:rFonts w:ascii="Times New Roman" w:hAnsi="Times New Roman" w:cs="Times New Roman"/>
          <w:sz w:val="24"/>
          <w:szCs w:val="24"/>
          <w:lang w:val="ru-RU"/>
        </w:rPr>
        <w:t>вию</w:t>
      </w:r>
      <w:proofErr w:type="spellEnd"/>
      <w:r w:rsidR="00531B4D">
        <w:rPr>
          <w:rFonts w:ascii="Times New Roman" w:hAnsi="Times New Roman" w:cs="Times New Roman"/>
          <w:sz w:val="24"/>
          <w:szCs w:val="24"/>
          <w:lang w:val="ru-RU"/>
        </w:rPr>
        <w:t xml:space="preserve"> коррупции; </w:t>
      </w:r>
    </w:p>
    <w:p w:rsidR="00CB5209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6) участвует в разработке про</w:t>
      </w:r>
      <w:proofErr w:type="spellStart"/>
      <w:r w:rsidR="00CB5209">
        <w:rPr>
          <w:rFonts w:ascii="Times New Roman" w:hAnsi="Times New Roman" w:cs="Times New Roman"/>
          <w:sz w:val="24"/>
          <w:szCs w:val="24"/>
          <w:lang w:val="ru-RU"/>
        </w:rPr>
        <w:t>ектов</w:t>
      </w:r>
      <w:proofErr w:type="spellEnd"/>
      <w:r w:rsidR="00CB5209">
        <w:rPr>
          <w:rFonts w:ascii="Times New Roman" w:hAnsi="Times New Roman" w:cs="Times New Roman"/>
          <w:sz w:val="24"/>
          <w:szCs w:val="24"/>
          <w:lang w:val="ru-RU"/>
        </w:rPr>
        <w:t xml:space="preserve"> внутренних документов в пределах</w:t>
      </w:r>
      <w:r w:rsidRPr="006256B5">
        <w:rPr>
          <w:rFonts w:ascii="Times New Roman" w:hAnsi="Times New Roman" w:cs="Times New Roman"/>
          <w:sz w:val="24"/>
          <w:szCs w:val="24"/>
        </w:rPr>
        <w:t xml:space="preserve"> своей компетенции; 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7) создает каналы информирования для сообщен</w:t>
      </w:r>
      <w:proofErr w:type="spellStart"/>
      <w:r w:rsidR="00CB5209">
        <w:rPr>
          <w:rFonts w:ascii="Times New Roman" w:hAnsi="Times New Roman" w:cs="Times New Roman"/>
          <w:sz w:val="24"/>
          <w:szCs w:val="24"/>
          <w:lang w:val="ru-RU"/>
        </w:rPr>
        <w:t>ия</w:t>
      </w:r>
      <w:proofErr w:type="spellEnd"/>
      <w:r w:rsidR="00CB5209">
        <w:rPr>
          <w:rFonts w:ascii="Times New Roman" w:hAnsi="Times New Roman" w:cs="Times New Roman"/>
          <w:sz w:val="24"/>
          <w:szCs w:val="24"/>
          <w:lang w:val="ru-RU"/>
        </w:rPr>
        <w:t xml:space="preserve"> работникам ГП № 21 о</w:t>
      </w:r>
      <w:r w:rsidRPr="006256B5">
        <w:rPr>
          <w:rFonts w:ascii="Times New Roman" w:hAnsi="Times New Roman" w:cs="Times New Roman"/>
          <w:sz w:val="24"/>
          <w:szCs w:val="24"/>
        </w:rPr>
        <w:t xml:space="preserve"> фактах наличия или потенциальной </w:t>
      </w:r>
      <w:r w:rsidR="00E91B70">
        <w:rPr>
          <w:rFonts w:ascii="Times New Roman" w:hAnsi="Times New Roman" w:cs="Times New Roman"/>
          <w:sz w:val="24"/>
          <w:szCs w:val="24"/>
          <w:lang w:val="ru-RU"/>
        </w:rPr>
        <w:t>возможности нарушения</w:t>
      </w:r>
      <w:r w:rsidR="00CB5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антикоррупционного законодательства в ГП</w:t>
      </w:r>
      <w:r w:rsidR="00CB5209">
        <w:rPr>
          <w:rFonts w:ascii="Times New Roman" w:hAnsi="Times New Roman" w:cs="Times New Roman"/>
          <w:sz w:val="24"/>
          <w:szCs w:val="24"/>
          <w:lang w:val="ru-RU"/>
        </w:rPr>
        <w:t xml:space="preserve"> № 21</w:t>
      </w:r>
      <w:r w:rsidRPr="006256B5">
        <w:rPr>
          <w:rFonts w:ascii="Times New Roman" w:hAnsi="Times New Roman" w:cs="Times New Roman"/>
          <w:sz w:val="24"/>
          <w:szCs w:val="24"/>
        </w:rPr>
        <w:t xml:space="preserve"> либо внесения предложений по повышению эффективности мер п</w:t>
      </w:r>
      <w:r w:rsidR="00CB520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256B5">
        <w:rPr>
          <w:rFonts w:ascii="Times New Roman" w:hAnsi="Times New Roman" w:cs="Times New Roman"/>
          <w:sz w:val="24"/>
          <w:szCs w:val="24"/>
        </w:rPr>
        <w:t xml:space="preserve"> противодействию коррупции в ГП </w:t>
      </w:r>
      <w:r w:rsidR="00CB5209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Pr="006256B5">
        <w:rPr>
          <w:rFonts w:ascii="Times New Roman" w:hAnsi="Times New Roman" w:cs="Times New Roman"/>
          <w:sz w:val="24"/>
          <w:szCs w:val="24"/>
        </w:rPr>
        <w:t>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 xml:space="preserve">21. При осуществлении своей деятельности антикоррупционная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>-служба: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1) соблюдает конфиденциальность информации о Г</w:t>
      </w:r>
      <w:r w:rsidR="00E91B70">
        <w:rPr>
          <w:rFonts w:ascii="Times New Roman" w:hAnsi="Times New Roman" w:cs="Times New Roman"/>
          <w:sz w:val="24"/>
          <w:szCs w:val="24"/>
          <w:lang w:val="ru-RU"/>
        </w:rPr>
        <w:t xml:space="preserve">П № 21 </w:t>
      </w:r>
      <w:r w:rsidRPr="006256B5">
        <w:rPr>
          <w:rFonts w:ascii="Times New Roman" w:hAnsi="Times New Roman" w:cs="Times New Roman"/>
          <w:sz w:val="24"/>
          <w:szCs w:val="24"/>
        </w:rPr>
        <w:t xml:space="preserve">и его аффилированных лицах, инсайдерской информации, ставшей известной в период осуществления функций антикоррупционного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>, если в ней</w:t>
      </w:r>
      <w:r w:rsidR="00B253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не содержатся данные о готовящемся и (или) совершенном коррупционном правонарушении;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 xml:space="preserve">2)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ГП </w:t>
      </w:r>
      <w:r w:rsidR="00837AC5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Pr="006256B5">
        <w:rPr>
          <w:rFonts w:ascii="Times New Roman" w:hAnsi="Times New Roman" w:cs="Times New Roman"/>
          <w:sz w:val="24"/>
          <w:szCs w:val="24"/>
        </w:rPr>
        <w:t>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3) своевременно информирует совет директоров, наблюдательный совет (при его наличии) или иной независимый орган управления Г</w:t>
      </w:r>
      <w:r w:rsidR="00837AC5">
        <w:rPr>
          <w:rFonts w:ascii="Times New Roman" w:hAnsi="Times New Roman" w:cs="Times New Roman"/>
          <w:sz w:val="24"/>
          <w:szCs w:val="24"/>
          <w:lang w:val="ru-RU"/>
        </w:rPr>
        <w:t>П № 21</w:t>
      </w:r>
      <w:r w:rsidRPr="006256B5">
        <w:rPr>
          <w:rFonts w:ascii="Times New Roman" w:hAnsi="Times New Roman" w:cs="Times New Roman"/>
          <w:sz w:val="24"/>
          <w:szCs w:val="24"/>
        </w:rPr>
        <w:t xml:space="preserve">, а в случае отсутствия указанных органов, руководителя ГП </w:t>
      </w:r>
      <w:r w:rsidR="00837AC5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Pr="006256B5">
        <w:rPr>
          <w:rFonts w:ascii="Times New Roman" w:hAnsi="Times New Roman" w:cs="Times New Roman"/>
          <w:sz w:val="24"/>
          <w:szCs w:val="24"/>
        </w:rPr>
        <w:t xml:space="preserve"> о любых ситуациях, связанных с наличием или потенциальной возможностью нарушения антикоррупционного законодательства;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4) 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5) не препятствует установленному режиму работы ГП</w:t>
      </w:r>
      <w:r w:rsidR="00837AC5">
        <w:rPr>
          <w:rFonts w:ascii="Times New Roman" w:hAnsi="Times New Roman" w:cs="Times New Roman"/>
          <w:sz w:val="24"/>
          <w:szCs w:val="24"/>
          <w:lang w:val="ru-RU"/>
        </w:rPr>
        <w:t xml:space="preserve"> № 21</w:t>
      </w:r>
      <w:r w:rsidRPr="006256B5">
        <w:rPr>
          <w:rFonts w:ascii="Times New Roman" w:hAnsi="Times New Roman" w:cs="Times New Roman"/>
          <w:sz w:val="24"/>
          <w:szCs w:val="24"/>
        </w:rPr>
        <w:t>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6) соблюдает служебную и</w:t>
      </w:r>
      <w:r w:rsidR="008658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профессиональную этику;</w:t>
      </w:r>
    </w:p>
    <w:p w:rsidR="002B1B97" w:rsidRPr="006256B5" w:rsidRDefault="00AB1BD9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22. Работники антикоррупционной </w:t>
      </w:r>
      <w:proofErr w:type="spellStart"/>
      <w:r w:rsidR="002B1B97"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B1B97" w:rsidRPr="006256B5">
        <w:rPr>
          <w:rFonts w:ascii="Times New Roman" w:hAnsi="Times New Roman" w:cs="Times New Roman"/>
          <w:sz w:val="24"/>
          <w:szCs w:val="24"/>
        </w:rPr>
        <w:t>-службы не должны: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1) участвовать в проверках процессов, в которых они участвовали в течение предшествующих трех лет;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2) участвовать в деятельности, которая могла бы нанести ущерб беспристрастности проверки или восприниматься как наносящая такой ущерб;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3) использовать конфиденциальную</w:t>
      </w:r>
      <w:r w:rsidR="00696BAC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 в личных </w:t>
      </w:r>
      <w:r w:rsidRPr="006256B5">
        <w:rPr>
          <w:rFonts w:ascii="Times New Roman" w:hAnsi="Times New Roman" w:cs="Times New Roman"/>
          <w:sz w:val="24"/>
          <w:szCs w:val="24"/>
        </w:rPr>
        <w:t>интересах;</w:t>
      </w:r>
    </w:p>
    <w:p w:rsidR="00696BAC" w:rsidRDefault="00696BAC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B1B97" w:rsidRPr="006256B5">
        <w:rPr>
          <w:rFonts w:ascii="Times New Roman" w:hAnsi="Times New Roman" w:cs="Times New Roman"/>
          <w:sz w:val="24"/>
          <w:szCs w:val="24"/>
        </w:rPr>
        <w:t xml:space="preserve">нарушать нормы деловой этики; </w:t>
      </w:r>
    </w:p>
    <w:p w:rsidR="002B1B97" w:rsidRPr="00575AAA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56B5">
        <w:rPr>
          <w:rFonts w:ascii="Times New Roman" w:hAnsi="Times New Roman" w:cs="Times New Roman"/>
          <w:sz w:val="24"/>
          <w:szCs w:val="24"/>
        </w:rPr>
        <w:t>5)</w:t>
      </w:r>
      <w:r w:rsidR="00575A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принимать</w:t>
      </w:r>
      <w:r w:rsidR="00696B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подарки</w:t>
      </w:r>
      <w:r w:rsidR="00696B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и</w:t>
      </w:r>
      <w:r w:rsidR="00696B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пользоваться</w:t>
      </w:r>
      <w:r w:rsidR="00696B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услугами,</w:t>
      </w:r>
      <w:r w:rsidR="00696B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в</w:t>
      </w:r>
      <w:r w:rsidR="00696B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результате которых</w:t>
      </w:r>
      <w:r w:rsidR="00696BAC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</w:t>
      </w:r>
      <w:r w:rsidRPr="006256B5">
        <w:rPr>
          <w:rFonts w:ascii="Times New Roman" w:hAnsi="Times New Roman" w:cs="Times New Roman"/>
          <w:sz w:val="24"/>
          <w:szCs w:val="24"/>
        </w:rPr>
        <w:t xml:space="preserve">нанесен ущерб независимости, объективности </w:t>
      </w:r>
      <w:r w:rsidR="00696BAC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6256B5">
        <w:rPr>
          <w:rFonts w:ascii="Times New Roman" w:hAnsi="Times New Roman" w:cs="Times New Roman"/>
          <w:sz w:val="24"/>
          <w:szCs w:val="24"/>
        </w:rPr>
        <w:t xml:space="preserve">беспристрастности антикоррупционной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>-службы либо которые</w:t>
      </w:r>
      <w:r w:rsidR="00575A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 xml:space="preserve">могут восприниматься как наносящие такой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ущер</w:t>
      </w:r>
      <w:proofErr w:type="spellEnd"/>
      <w:r w:rsidR="00575AAA">
        <w:rPr>
          <w:rFonts w:ascii="Times New Roman" w:hAnsi="Times New Roman" w:cs="Times New Roman"/>
          <w:sz w:val="24"/>
          <w:szCs w:val="24"/>
          <w:lang w:val="ru-RU"/>
        </w:rPr>
        <w:t>б;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6) принимать участие в проверках, с</w:t>
      </w:r>
      <w:r w:rsidR="00575AAA">
        <w:rPr>
          <w:rFonts w:ascii="Times New Roman" w:hAnsi="Times New Roman" w:cs="Times New Roman"/>
          <w:sz w:val="24"/>
          <w:szCs w:val="24"/>
          <w:lang w:val="ru-RU"/>
        </w:rPr>
        <w:t>луже</w:t>
      </w:r>
      <w:r w:rsidRPr="006256B5">
        <w:rPr>
          <w:rFonts w:ascii="Times New Roman" w:hAnsi="Times New Roman" w:cs="Times New Roman"/>
          <w:sz w:val="24"/>
          <w:szCs w:val="24"/>
        </w:rPr>
        <w:t>б</w:t>
      </w:r>
      <w:proofErr w:type="spellStart"/>
      <w:r w:rsidR="00575AAA">
        <w:rPr>
          <w:rFonts w:ascii="Times New Roman" w:hAnsi="Times New Roman" w:cs="Times New Roman"/>
          <w:sz w:val="24"/>
          <w:szCs w:val="24"/>
          <w:lang w:val="ru-RU"/>
        </w:rPr>
        <w:t>ных</w:t>
      </w:r>
      <w:proofErr w:type="spellEnd"/>
      <w:r w:rsidR="00575AAA">
        <w:rPr>
          <w:rFonts w:ascii="Times New Roman" w:hAnsi="Times New Roman" w:cs="Times New Roman"/>
          <w:sz w:val="24"/>
          <w:szCs w:val="24"/>
          <w:lang w:val="ru-RU"/>
        </w:rPr>
        <w:t xml:space="preserve"> расследованиях</w:t>
      </w:r>
      <w:r w:rsidR="00C93C93">
        <w:rPr>
          <w:rFonts w:ascii="Times New Roman" w:hAnsi="Times New Roman" w:cs="Times New Roman"/>
          <w:sz w:val="24"/>
          <w:szCs w:val="24"/>
        </w:rPr>
        <w:t xml:space="preserve"> и </w:t>
      </w:r>
      <w:r w:rsidRPr="006256B5">
        <w:rPr>
          <w:rFonts w:ascii="Times New Roman" w:hAnsi="Times New Roman" w:cs="Times New Roman"/>
          <w:sz w:val="24"/>
          <w:szCs w:val="24"/>
        </w:rPr>
        <w:t xml:space="preserve">других мероприятиях, которые могут привести </w:t>
      </w:r>
      <w:r w:rsidR="00C93C93" w:rsidRPr="006256B5">
        <w:rPr>
          <w:rFonts w:ascii="Times New Roman" w:hAnsi="Times New Roman" w:cs="Times New Roman"/>
          <w:sz w:val="24"/>
          <w:szCs w:val="24"/>
        </w:rPr>
        <w:t>к конфликту интересов</w:t>
      </w:r>
      <w:r w:rsidR="00C93C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23. Руководству ГП</w:t>
      </w:r>
      <w:r w:rsidR="00C93C93">
        <w:rPr>
          <w:rFonts w:ascii="Times New Roman" w:hAnsi="Times New Roman" w:cs="Times New Roman"/>
          <w:sz w:val="24"/>
          <w:szCs w:val="24"/>
          <w:lang w:val="ru-RU"/>
        </w:rPr>
        <w:t xml:space="preserve"> № 21 </w:t>
      </w:r>
      <w:r w:rsidRPr="006256B5">
        <w:rPr>
          <w:rFonts w:ascii="Times New Roman" w:hAnsi="Times New Roman" w:cs="Times New Roman"/>
          <w:sz w:val="24"/>
          <w:szCs w:val="24"/>
        </w:rPr>
        <w:t>необходимо:</w:t>
      </w:r>
      <w:r w:rsidR="00C93C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1) способствовать созданию эффективной среды для осуществления</w:t>
      </w:r>
      <w:r w:rsidR="00AD690C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 xml:space="preserve">-службы, оказывать содействие в </w:t>
      </w:r>
      <w:r w:rsidR="00CF4DCD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выполнении ее </w:t>
      </w:r>
      <w:r w:rsidRPr="006256B5">
        <w:rPr>
          <w:rFonts w:ascii="Times New Roman" w:hAnsi="Times New Roman" w:cs="Times New Roman"/>
          <w:sz w:val="24"/>
          <w:szCs w:val="24"/>
        </w:rPr>
        <w:t>цели, задач, функций и</w:t>
      </w:r>
      <w:r w:rsidR="00CF4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обязанностей, в</w:t>
      </w:r>
      <w:r w:rsidR="00CF4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реализации прав;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 xml:space="preserve">2) осуществлять административное (организационно-техническое) обеспечение деятельности антикоррупционной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 xml:space="preserve">-службы, в том числе обеспечивать необходимыми для </w:t>
      </w:r>
      <w:r w:rsidR="00E44230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 xml:space="preserve"> деятельности возможностями, активами и ресурсами, включая, </w:t>
      </w:r>
      <w:r w:rsidRPr="006256B5">
        <w:rPr>
          <w:rFonts w:ascii="Times New Roman" w:hAnsi="Times New Roman" w:cs="Times New Roman"/>
          <w:sz w:val="24"/>
          <w:szCs w:val="24"/>
        </w:rPr>
        <w:lastRenderedPageBreak/>
        <w:t>информационные системы и приложения (доступы к</w:t>
      </w:r>
      <w:r w:rsidR="00E44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необходимым базам</w:t>
      </w:r>
      <w:r w:rsidR="00E44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данных)</w:t>
      </w:r>
      <w:r w:rsidR="00E44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и</w:t>
      </w:r>
      <w:r w:rsidR="00E44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иными товарами,</w:t>
      </w:r>
      <w:r w:rsidR="00E44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работами, услугами;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 xml:space="preserve">3) предоставлять руководителю и работникам антикоррупционной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 xml:space="preserve">-службы возможности обучения и сертификации по вопросам деятельности антикоррупционной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>-службы, социальных и коммуникационных навыков и</w:t>
      </w:r>
      <w:r w:rsidR="00F72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 xml:space="preserve">24. Взаимодействие антикоррупционной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 xml:space="preserve">-службы со структурными подразделениями ГП </w:t>
      </w:r>
      <w:r w:rsidR="00693809">
        <w:rPr>
          <w:rFonts w:ascii="Times New Roman" w:hAnsi="Times New Roman" w:cs="Times New Roman"/>
          <w:sz w:val="24"/>
          <w:szCs w:val="24"/>
          <w:lang w:val="ru-RU"/>
        </w:rPr>
        <w:t xml:space="preserve">№ 21 </w:t>
      </w:r>
      <w:r w:rsidRPr="006256B5">
        <w:rPr>
          <w:rFonts w:ascii="Times New Roman" w:hAnsi="Times New Roman" w:cs="Times New Roman"/>
          <w:sz w:val="24"/>
          <w:szCs w:val="24"/>
        </w:rPr>
        <w:t>строится на основе взаимной вежливости и</w:t>
      </w:r>
      <w:r w:rsidR="006938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корректности в</w:t>
      </w:r>
      <w:r w:rsidR="006938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работе.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 xml:space="preserve">25. Работники структурных подразделений ГП </w:t>
      </w:r>
      <w:r w:rsidR="00597768">
        <w:rPr>
          <w:rFonts w:ascii="Times New Roman" w:hAnsi="Times New Roman" w:cs="Times New Roman"/>
          <w:sz w:val="24"/>
          <w:szCs w:val="24"/>
          <w:lang w:val="ru-RU"/>
        </w:rPr>
        <w:t xml:space="preserve">№ 21 </w:t>
      </w:r>
      <w:r w:rsidRPr="006256B5">
        <w:rPr>
          <w:rFonts w:ascii="Times New Roman" w:hAnsi="Times New Roman" w:cs="Times New Roman"/>
          <w:sz w:val="24"/>
          <w:szCs w:val="24"/>
        </w:rPr>
        <w:t xml:space="preserve">оказывают антикоррупционной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>-службе содействие путем: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1) предоставления документов и информации, необходимой для осуществления задач и</w:t>
      </w:r>
      <w:r w:rsidR="009306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 xml:space="preserve">функций антикоррупционной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>-службы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2) объективного обсуждения выявленных рисков и</w:t>
      </w:r>
      <w:r w:rsidR="004F21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нарушений;</w:t>
      </w:r>
    </w:p>
    <w:p w:rsidR="002B1B97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3) совместного решения возникающих вопросов и</w:t>
      </w:r>
      <w:r w:rsidR="004F21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проблем</w:t>
      </w:r>
    </w:p>
    <w:p w:rsidR="005C102A" w:rsidRPr="006256B5" w:rsidRDefault="005C102A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02A" w:rsidRDefault="005C102A" w:rsidP="006256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</w:t>
      </w:r>
      <w:r w:rsidR="002B1B97" w:rsidRPr="005C102A">
        <w:rPr>
          <w:rFonts w:ascii="Times New Roman" w:hAnsi="Times New Roman" w:cs="Times New Roman"/>
          <w:b/>
          <w:sz w:val="24"/>
          <w:szCs w:val="24"/>
        </w:rPr>
        <w:t xml:space="preserve">Глава 3. Отчетность антикоррупционных </w:t>
      </w:r>
      <w:proofErr w:type="spellStart"/>
      <w:r w:rsidR="002B1B97" w:rsidRPr="005C102A"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 w:rsidR="002B1B97" w:rsidRPr="005C102A">
        <w:rPr>
          <w:rFonts w:ascii="Times New Roman" w:hAnsi="Times New Roman" w:cs="Times New Roman"/>
          <w:b/>
          <w:sz w:val="24"/>
          <w:szCs w:val="24"/>
        </w:rPr>
        <w:t>-служб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26. Антикоррупционная</w:t>
      </w:r>
      <w:r w:rsidR="005C1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C102A">
        <w:rPr>
          <w:rFonts w:ascii="Times New Roman" w:hAnsi="Times New Roman" w:cs="Times New Roman"/>
          <w:sz w:val="24"/>
          <w:szCs w:val="24"/>
          <w:lang w:val="ru-RU"/>
        </w:rPr>
        <w:t>комплаенс</w:t>
      </w:r>
      <w:proofErr w:type="spellEnd"/>
      <w:r w:rsidR="005C102A">
        <w:rPr>
          <w:rFonts w:ascii="Times New Roman" w:hAnsi="Times New Roman" w:cs="Times New Roman"/>
          <w:sz w:val="24"/>
          <w:szCs w:val="24"/>
          <w:lang w:val="ru-RU"/>
        </w:rPr>
        <w:t xml:space="preserve">- служба ежеквартально </w:t>
      </w:r>
      <w:r w:rsidRPr="006256B5">
        <w:rPr>
          <w:rFonts w:ascii="Times New Roman" w:hAnsi="Times New Roman" w:cs="Times New Roman"/>
          <w:sz w:val="24"/>
          <w:szCs w:val="24"/>
        </w:rPr>
        <w:t>направляет информацию по принятым антикоррупционным мерам в</w:t>
      </w:r>
      <w:r w:rsidR="005C1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 xml:space="preserve">ГП </w:t>
      </w:r>
      <w:r w:rsidR="005C102A">
        <w:rPr>
          <w:rFonts w:ascii="Times New Roman" w:hAnsi="Times New Roman" w:cs="Times New Roman"/>
          <w:sz w:val="24"/>
          <w:szCs w:val="24"/>
          <w:lang w:val="ru-RU"/>
        </w:rPr>
        <w:t xml:space="preserve">№ 21 </w:t>
      </w:r>
      <w:r w:rsidRPr="006256B5">
        <w:rPr>
          <w:rFonts w:ascii="Times New Roman" w:hAnsi="Times New Roman" w:cs="Times New Roman"/>
          <w:sz w:val="24"/>
          <w:szCs w:val="24"/>
        </w:rPr>
        <w:t>в</w:t>
      </w:r>
      <w:r w:rsidR="005C1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уполномоченный орган по противодействию коррупции.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По запросу уполномоченного органа по противодействию коррупции направляется дополнительная информация по принятым антикоррупционным мерам в</w:t>
      </w:r>
      <w:r w:rsidR="00C43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6B5">
        <w:rPr>
          <w:rFonts w:ascii="Times New Roman" w:hAnsi="Times New Roman" w:cs="Times New Roman"/>
          <w:sz w:val="24"/>
          <w:szCs w:val="24"/>
        </w:rPr>
        <w:t>Г</w:t>
      </w:r>
      <w:r w:rsidR="00C43C98">
        <w:rPr>
          <w:rFonts w:ascii="Times New Roman" w:hAnsi="Times New Roman" w:cs="Times New Roman"/>
          <w:sz w:val="24"/>
          <w:szCs w:val="24"/>
          <w:lang w:val="ru-RU"/>
        </w:rPr>
        <w:t>П № 21</w:t>
      </w:r>
      <w:r w:rsidRPr="006256B5">
        <w:rPr>
          <w:rFonts w:ascii="Times New Roman" w:hAnsi="Times New Roman" w:cs="Times New Roman"/>
          <w:sz w:val="24"/>
          <w:szCs w:val="24"/>
        </w:rPr>
        <w:t>.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27. Антикоррупционная</w:t>
      </w:r>
      <w:r w:rsidR="000622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2246">
        <w:rPr>
          <w:rFonts w:ascii="Times New Roman" w:hAnsi="Times New Roman" w:cs="Times New Roman"/>
          <w:sz w:val="24"/>
          <w:szCs w:val="24"/>
          <w:lang w:val="ru-RU"/>
        </w:rPr>
        <w:t>комплаенс</w:t>
      </w:r>
      <w:proofErr w:type="spellEnd"/>
      <w:r w:rsidR="00062246">
        <w:rPr>
          <w:rFonts w:ascii="Times New Roman" w:hAnsi="Times New Roman" w:cs="Times New Roman"/>
          <w:sz w:val="24"/>
          <w:szCs w:val="24"/>
          <w:lang w:val="ru-RU"/>
        </w:rPr>
        <w:t>- служба периодически о</w:t>
      </w:r>
      <w:r w:rsidR="00B62782" w:rsidRPr="006256B5">
        <w:rPr>
          <w:rFonts w:ascii="Times New Roman" w:hAnsi="Times New Roman" w:cs="Times New Roman"/>
          <w:sz w:val="24"/>
          <w:szCs w:val="24"/>
        </w:rPr>
        <w:t>отчитывается</w:t>
      </w:r>
      <w:r w:rsidRPr="006256B5">
        <w:rPr>
          <w:rFonts w:ascii="Times New Roman" w:hAnsi="Times New Roman" w:cs="Times New Roman"/>
          <w:sz w:val="24"/>
          <w:szCs w:val="24"/>
        </w:rPr>
        <w:t xml:space="preserve"> перед Наблюдательным советом ГП </w:t>
      </w:r>
      <w:r w:rsidR="00062246">
        <w:rPr>
          <w:rFonts w:ascii="Times New Roman" w:hAnsi="Times New Roman" w:cs="Times New Roman"/>
          <w:sz w:val="24"/>
          <w:szCs w:val="24"/>
          <w:lang w:val="ru-RU"/>
        </w:rPr>
        <w:t>№ 21</w:t>
      </w:r>
      <w:r w:rsidRPr="006256B5">
        <w:rPr>
          <w:rFonts w:ascii="Times New Roman" w:hAnsi="Times New Roman" w:cs="Times New Roman"/>
          <w:sz w:val="24"/>
          <w:szCs w:val="24"/>
        </w:rPr>
        <w:t>.</w:t>
      </w:r>
    </w:p>
    <w:p w:rsidR="002B1B97" w:rsidRPr="006256B5" w:rsidRDefault="002B1B97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5">
        <w:rPr>
          <w:rFonts w:ascii="Times New Roman" w:hAnsi="Times New Roman" w:cs="Times New Roman"/>
          <w:sz w:val="24"/>
          <w:szCs w:val="24"/>
        </w:rPr>
        <w:t>При возникновении возможных коррупционных правонарушений со</w:t>
      </w:r>
      <w:r w:rsidR="002C3FC9">
        <w:rPr>
          <w:rFonts w:ascii="Times New Roman" w:hAnsi="Times New Roman" w:cs="Times New Roman"/>
          <w:sz w:val="24"/>
          <w:szCs w:val="24"/>
          <w:lang w:val="ru-RU"/>
        </w:rPr>
        <w:t xml:space="preserve"> стороны руководителя </w:t>
      </w:r>
      <w:r w:rsidRPr="006256B5">
        <w:rPr>
          <w:rFonts w:ascii="Times New Roman" w:hAnsi="Times New Roman" w:cs="Times New Roman"/>
          <w:sz w:val="24"/>
          <w:szCs w:val="24"/>
        </w:rPr>
        <w:t xml:space="preserve">ГП </w:t>
      </w:r>
      <w:r w:rsidR="00062246">
        <w:rPr>
          <w:rFonts w:ascii="Times New Roman" w:hAnsi="Times New Roman" w:cs="Times New Roman"/>
          <w:sz w:val="24"/>
          <w:szCs w:val="24"/>
          <w:lang w:val="ru-RU"/>
        </w:rPr>
        <w:t xml:space="preserve">№ 21 </w:t>
      </w:r>
      <w:r w:rsidRPr="006256B5">
        <w:rPr>
          <w:rFonts w:ascii="Times New Roman" w:hAnsi="Times New Roman" w:cs="Times New Roman"/>
          <w:sz w:val="24"/>
          <w:szCs w:val="24"/>
        </w:rPr>
        <w:t xml:space="preserve">антикоррупционная </w:t>
      </w:r>
      <w:proofErr w:type="spellStart"/>
      <w:r w:rsidRPr="006256B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256B5">
        <w:rPr>
          <w:rFonts w:ascii="Times New Roman" w:hAnsi="Times New Roman" w:cs="Times New Roman"/>
          <w:sz w:val="24"/>
          <w:szCs w:val="24"/>
        </w:rPr>
        <w:t>-служба обращается в уполномоченные государственные органы согласно пункту 1 статьи 42 Закона.</w:t>
      </w:r>
    </w:p>
    <w:p w:rsidR="00362FB2" w:rsidRPr="006256B5" w:rsidRDefault="00362FB2" w:rsidP="00625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2FB2" w:rsidRPr="006256B5" w:rsidSect="009359CA">
      <w:pgSz w:w="11909" w:h="16834"/>
      <w:pgMar w:top="1440" w:right="1277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D5"/>
    <w:rsid w:val="000062FE"/>
    <w:rsid w:val="00062246"/>
    <w:rsid w:val="00076FA3"/>
    <w:rsid w:val="000817D8"/>
    <w:rsid w:val="0008725B"/>
    <w:rsid w:val="000C2DAD"/>
    <w:rsid w:val="000D4042"/>
    <w:rsid w:val="000E23D0"/>
    <w:rsid w:val="00192890"/>
    <w:rsid w:val="001D0F5F"/>
    <w:rsid w:val="001E0ADB"/>
    <w:rsid w:val="00213479"/>
    <w:rsid w:val="002159E2"/>
    <w:rsid w:val="00243415"/>
    <w:rsid w:val="00246DA4"/>
    <w:rsid w:val="002B1B97"/>
    <w:rsid w:val="002C3FC9"/>
    <w:rsid w:val="002E030E"/>
    <w:rsid w:val="00326B5B"/>
    <w:rsid w:val="00362FB2"/>
    <w:rsid w:val="00364FD3"/>
    <w:rsid w:val="0039557A"/>
    <w:rsid w:val="003B6456"/>
    <w:rsid w:val="00420A95"/>
    <w:rsid w:val="00450C35"/>
    <w:rsid w:val="00452411"/>
    <w:rsid w:val="004A0DA6"/>
    <w:rsid w:val="004F2183"/>
    <w:rsid w:val="004F4202"/>
    <w:rsid w:val="004F58ED"/>
    <w:rsid w:val="00531B4D"/>
    <w:rsid w:val="00575AAA"/>
    <w:rsid w:val="00590CC1"/>
    <w:rsid w:val="0059143A"/>
    <w:rsid w:val="00592F93"/>
    <w:rsid w:val="00597768"/>
    <w:rsid w:val="005C0C0A"/>
    <w:rsid w:val="005C102A"/>
    <w:rsid w:val="0062562B"/>
    <w:rsid w:val="006256B5"/>
    <w:rsid w:val="00627536"/>
    <w:rsid w:val="00690B34"/>
    <w:rsid w:val="00693809"/>
    <w:rsid w:val="00696BAC"/>
    <w:rsid w:val="006A40DD"/>
    <w:rsid w:val="00775061"/>
    <w:rsid w:val="007832D3"/>
    <w:rsid w:val="007C21BA"/>
    <w:rsid w:val="00837AC5"/>
    <w:rsid w:val="00865878"/>
    <w:rsid w:val="008B4578"/>
    <w:rsid w:val="008C346B"/>
    <w:rsid w:val="008D1CF5"/>
    <w:rsid w:val="00920303"/>
    <w:rsid w:val="009306A1"/>
    <w:rsid w:val="009359CA"/>
    <w:rsid w:val="00936335"/>
    <w:rsid w:val="00A13EC1"/>
    <w:rsid w:val="00A83A63"/>
    <w:rsid w:val="00A974D5"/>
    <w:rsid w:val="00AB1BD9"/>
    <w:rsid w:val="00AD690C"/>
    <w:rsid w:val="00AE2351"/>
    <w:rsid w:val="00B253BB"/>
    <w:rsid w:val="00B62782"/>
    <w:rsid w:val="00BB38C1"/>
    <w:rsid w:val="00BC78FC"/>
    <w:rsid w:val="00C0510D"/>
    <w:rsid w:val="00C34CC2"/>
    <w:rsid w:val="00C43C98"/>
    <w:rsid w:val="00C44954"/>
    <w:rsid w:val="00C54AF2"/>
    <w:rsid w:val="00C550CC"/>
    <w:rsid w:val="00C73B5A"/>
    <w:rsid w:val="00C93C93"/>
    <w:rsid w:val="00CB5209"/>
    <w:rsid w:val="00CF4DCD"/>
    <w:rsid w:val="00D232F6"/>
    <w:rsid w:val="00D3489D"/>
    <w:rsid w:val="00D55703"/>
    <w:rsid w:val="00DE2A2B"/>
    <w:rsid w:val="00DE3F32"/>
    <w:rsid w:val="00DE7C04"/>
    <w:rsid w:val="00E01F66"/>
    <w:rsid w:val="00E05DD4"/>
    <w:rsid w:val="00E44230"/>
    <w:rsid w:val="00E56A31"/>
    <w:rsid w:val="00E915D5"/>
    <w:rsid w:val="00E91B70"/>
    <w:rsid w:val="00EC5B79"/>
    <w:rsid w:val="00F1398E"/>
    <w:rsid w:val="00F55AD2"/>
    <w:rsid w:val="00F72DF1"/>
    <w:rsid w:val="00FA47CE"/>
    <w:rsid w:val="00FC38C9"/>
    <w:rsid w:val="00FC4184"/>
    <w:rsid w:val="00FD760F"/>
    <w:rsid w:val="00FD7B64"/>
    <w:rsid w:val="00FF10BF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45BD"/>
  <w15:chartTrackingRefBased/>
  <w15:docId w15:val="{3D9E5F83-A698-4110-9353-0C4FDA2D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1B9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EC5B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C5B79"/>
    <w:pPr>
      <w:widowControl w:val="0"/>
      <w:shd w:val="clear" w:color="auto" w:fill="FFFFFF"/>
      <w:spacing w:after="600" w:line="322" w:lineRule="exact"/>
      <w:ind w:firstLine="720"/>
    </w:pPr>
    <w:rPr>
      <w:rFonts w:ascii="Times New Roman" w:eastAsiaTheme="minorHAnsi" w:hAnsi="Times New Roman" w:cs="Times New Roman"/>
      <w:b/>
      <w:bCs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128</cp:revision>
  <dcterms:created xsi:type="dcterms:W3CDTF">2023-11-22T05:08:00Z</dcterms:created>
  <dcterms:modified xsi:type="dcterms:W3CDTF">2023-12-14T09:49:00Z</dcterms:modified>
</cp:coreProperties>
</file>